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54CC9" w14:textId="77777777" w:rsidR="00DE023E" w:rsidRPr="000B0CDE" w:rsidRDefault="00DE023E" w:rsidP="006758A4">
      <w:pPr>
        <w:spacing w:before="240" w:after="100" w:afterAutospacing="1" w:line="348" w:lineRule="auto"/>
        <w:ind w:left="-284" w:right="-285"/>
        <w:jc w:val="both"/>
        <w:rPr>
          <w:rFonts w:ascii="Calibri" w:hAnsi="Calibri" w:cs="Calibri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0B0CDE">
        <w:rPr>
          <w:rFonts w:ascii="Calibri" w:eastAsia="Arial Unicode MS" w:hAnsi="Calibri" w:cs="Calibri"/>
          <w:noProof/>
          <w:sz w:val="32"/>
          <w:szCs w:val="32"/>
          <w:lang w:val="en-US"/>
        </w:rPr>
        <w:drawing>
          <wp:inline distT="0" distB="0" distL="0" distR="0" wp14:anchorId="6ED37E41" wp14:editId="429F83F7">
            <wp:extent cx="1676400" cy="523875"/>
            <wp:effectExtent l="0" t="0" r="0" b="9525"/>
            <wp:docPr id="1" name="Imagen 1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296E" w14:textId="4EA2BB29" w:rsidR="007470FD" w:rsidRPr="007470FD" w:rsidRDefault="007470FD" w:rsidP="006758A4">
      <w:pPr>
        <w:spacing w:before="240" w:after="100" w:afterAutospacing="1" w:line="348" w:lineRule="auto"/>
        <w:ind w:left="-284" w:right="-285"/>
        <w:jc w:val="center"/>
        <w:rPr>
          <w:rFonts w:ascii="Calibri" w:eastAsia="Calibri" w:hAnsi="Calibri" w:cs="Calibri"/>
          <w:b/>
          <w:sz w:val="32"/>
          <w:szCs w:val="32"/>
          <w:lang w:val="es-ES"/>
        </w:rPr>
      </w:pPr>
      <w:r w:rsidRPr="007470FD">
        <w:rPr>
          <w:rFonts w:ascii="Calibri" w:eastAsia="Calibri" w:hAnsi="Calibri" w:cs="Calibri"/>
          <w:b/>
          <w:sz w:val="32"/>
          <w:szCs w:val="32"/>
          <w:lang w:val="es-ES"/>
        </w:rPr>
        <w:t>PRESENTACIÓN DEL PLAN CONECTIVIDAD 3G Y 4G PARA LA PROVINCIA DE SUCUMBÍOS</w:t>
      </w:r>
    </w:p>
    <w:p w14:paraId="140156AA" w14:textId="2FA63743" w:rsidR="00BC09C4" w:rsidRDefault="006758A4" w:rsidP="006758A4">
      <w:pPr>
        <w:spacing w:before="240" w:after="100" w:afterAutospacing="1" w:line="348" w:lineRule="auto"/>
        <w:ind w:left="-284" w:right="-285"/>
        <w:jc w:val="center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0CD4FD0" wp14:editId="6630E0CD">
            <wp:simplePos x="0" y="0"/>
            <wp:positionH relativeFrom="column">
              <wp:posOffset>-343535</wp:posOffset>
            </wp:positionH>
            <wp:positionV relativeFrom="paragraph">
              <wp:posOffset>506095</wp:posOffset>
            </wp:positionV>
            <wp:extent cx="2972435" cy="1983105"/>
            <wp:effectExtent l="0" t="0" r="0" b="0"/>
            <wp:wrapSquare wrapText="bothSides"/>
            <wp:docPr id="15" name="Imagen 15" descr="https://live.staticflickr.com/65535/51250522217_75922bd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ve.staticflickr.com/65535/51250522217_75922bd7f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29EB5A" wp14:editId="24A0B496">
            <wp:simplePos x="0" y="0"/>
            <wp:positionH relativeFrom="column">
              <wp:posOffset>2739500</wp:posOffset>
            </wp:positionH>
            <wp:positionV relativeFrom="paragraph">
              <wp:posOffset>506095</wp:posOffset>
            </wp:positionV>
            <wp:extent cx="2998470" cy="2000885"/>
            <wp:effectExtent l="0" t="0" r="0" b="5715"/>
            <wp:wrapSquare wrapText="bothSides"/>
            <wp:docPr id="5" name="Imagen 5" descr="https://live.staticflickr.com/65535/51250503227_7edd4ee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ve.staticflickr.com/65535/51250503227_7edd4ee3b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0FD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Lago Agrio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(</w:t>
      </w:r>
      <w:r w:rsidR="00A85F5E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Nueva Loja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)</w:t>
      </w:r>
      <w:r w:rsidR="00C67097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 j</w:t>
      </w:r>
      <w:r w:rsidR="00561136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unio 16</w:t>
      </w:r>
      <w:r w:rsidR="00970832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/ 2021</w:t>
      </w:r>
    </w:p>
    <w:p w14:paraId="71B3EBE8" w14:textId="6B26C96C" w:rsidR="00903C88" w:rsidRDefault="00903C88" w:rsidP="006758A4">
      <w:pPr>
        <w:spacing w:before="240" w:after="100" w:afterAutospacing="1" w:line="348" w:lineRule="auto"/>
        <w:ind w:left="-284" w:right="-285"/>
        <w:jc w:val="center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</w:p>
    <w:p w14:paraId="174BE451" w14:textId="6AEF0EAF" w:rsidR="007470FD" w:rsidRPr="007470FD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Señora Guadalupe Llori, presidenta de la Asa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mblea Nacional;</w:t>
      </w:r>
      <w:r w:rsidR="00AC1FC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señora Vianna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Maino,</w:t>
      </w:r>
      <w:r w:rsidR="00AC1FC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ministra de Telecomunicaciones y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de la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Sociedad de la Información;</w:t>
      </w:r>
      <w:r w:rsidR="00AC1FC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señor Augusto Guamán, asambleísta por Sucumbíos; señor Abraham Freire, alcalde de Lago Agrio; señor Amado Chávez, prefecto de la provincia de Sucumbíos;</w:t>
      </w:r>
      <w:r w:rsidR="00AC1FC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señor Darío Domínguez, gobernador de la pr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ovincia de Sucumbíos; queridos C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ofanes,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queridos S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inonas,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queridos Q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uichu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as,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queridos S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huar,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queridos 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wá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; señoras y señores;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medios de comunicación:</w:t>
      </w:r>
    </w:p>
    <w:p w14:paraId="5582A3C8" w14:textId="6C488EDC" w:rsidR="007470FD" w:rsidRPr="007470FD" w:rsidRDefault="00903C88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¡</w:t>
      </w:r>
      <w:r w:rsidR="007470FD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Qué gusto volver a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la provincia de Sucumbíos, </w:t>
      </w:r>
      <w:r w:rsidR="007470FD"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tierra próspera, cuna de gente trabajadora proveniente de todas las regiones de la 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P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atria!</w:t>
      </w:r>
    </w:p>
    <w:p w14:paraId="0FD21DE1" w14:textId="46B8E96B" w:rsidR="007470FD" w:rsidRPr="007470FD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lastRenderedPageBreak/>
        <w:t>Mi saludo para las comunidades de Mocha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en Tungurahua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;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Ala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en Chimborazo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;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y San Mateo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en Esmeraldas, que están conectadas en este evento gracias a que ya tienen internet. </w:t>
      </w:r>
    </w:p>
    <w:p w14:paraId="0AD0FBA3" w14:textId="77777777" w:rsidR="007470FD" w:rsidRPr="007470FD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Queridos amigos: </w:t>
      </w:r>
    </w:p>
    <w:p w14:paraId="0E5246DA" w14:textId="016F8E45" w:rsidR="007470FD" w:rsidRPr="007470FD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El Gobierno del Encuentro no va a perder el tiempo en des</w:t>
      </w:r>
      <w:r w:rsidR="00903C8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encuentros y críticas al pasado. 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nte tanta urgencia que tenemos por delante, debemos mirar el futuro y dedicarnos a resolver los problemas de los ciudadanos </w:t>
      </w:r>
    </w:p>
    <w:p w14:paraId="0574DA3D" w14:textId="77777777" w:rsidR="007470FD" w:rsidRPr="007470FD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En apenas tres semanas de gestión, aumentamos el índice de vacunación y negociamos la llegada de millones de dosis de vacunas. </w:t>
      </w:r>
    </w:p>
    <w:p w14:paraId="47D55A22" w14:textId="3EDF8C6E" w:rsidR="007470FD" w:rsidRPr="00704ABA" w:rsidRDefault="007470FD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Mañana haremos un anuncio muy importante sobre la desnutrición infantil. Y también mañana, nos reuniremos con los rectores de 61 universidades y representantes de centros de educación superior técnica, para tratar varios asuntos que beneficiarán a millones de jóvenes de la </w:t>
      </w:r>
      <w:r w:rsidR="00EE1CFF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P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atria, tal como lo prometimos.</w:t>
      </w:r>
    </w:p>
    <w:p w14:paraId="79C455E9" w14:textId="18DAFD53" w:rsid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Universidades libres para alcanzar su desarrollo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y ampliar la oferta de carreras universita</w:t>
      </w:r>
      <w:r w:rsidR="00704ABA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r</w:t>
      </w:r>
      <w:r w:rsidR="007F397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ias y cupos en la universidad. J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óvenes libres de escog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er la carrera que ellos quieran, </w:t>
      </w:r>
      <w:r w:rsidR="00704ABA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y escoger su propio futuro.</w:t>
      </w:r>
    </w:p>
    <w:p w14:paraId="0D12B474" w14:textId="1DE4ECEA" w:rsidR="00704ABA" w:rsidRPr="007470FD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Tenemos grandes metas y oportunidades para el nuevo Ecuador del Encuentro, en varios sectores, entr</w:t>
      </w:r>
      <w:r w:rsidRPr="00704ABA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 ellos la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conectividad y el acceso a nuevas tecnologías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.</w:t>
      </w:r>
    </w:p>
    <w:p w14:paraId="5EDB3B9C" w14:textId="7703077D" w:rsidR="00704ABA" w:rsidRPr="00561136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04ABA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lastRenderedPageBreak/>
        <w:t xml:space="preserve">Por eso,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anunciamos que a partir de hoy 14 parroquias se suman a las 40 donde ya mejoramos su conectividad.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n apenas tres semanas de gobierno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ya son 54 nuevos puntos de interconexión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,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en las provincias de Esmeraldas, Manabí, Pichincha, Tungurahua, Chimborazo, Bolívar, Napo, Orellana y Sucumbíos.</w:t>
      </w:r>
    </w:p>
    <w:p w14:paraId="418A925C" w14:textId="77777777" w:rsidR="006758A4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Son lugares que nunca hab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ían tenido servicio de internet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o su señal era paupérrima. ¡Pero ya no m</w:t>
      </w:r>
      <w:r w:rsidR="002102AB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ás deficiencias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! ¡E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ncontrémonos en el mundo digital</w:t>
      </w:r>
      <w:r w:rsidR="002102AB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!</w:t>
      </w:r>
      <w:r w:rsidR="006D1E1E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</w:p>
    <w:p w14:paraId="3ED282B8" w14:textId="3081AF52" w:rsidR="002102AB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P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or primera vez le damos un abrazo de bienvenida a los sectores que antes no tenían acceso a la información, acceso a la educación digital, a la telemedicina y a más oportunidades de emprendimientos.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El Ecuador del Encuentro busca eso: más oportunidades para todos.</w:t>
      </w:r>
    </w:p>
    <w:p w14:paraId="252BE0DC" w14:textId="0ECF6618" w:rsidR="002102AB" w:rsidRDefault="006758A4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¡Juntos, lo</w:t>
      </w:r>
      <w:r w:rsidR="002102AB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estamos logrando!</w:t>
      </w:r>
    </w:p>
    <w:p w14:paraId="637F0258" w14:textId="4934B89B" w:rsidR="002102AB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La falta de conectividad provoca injusticias sociales, empezando por el analfabetismo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digital: 11 de cada cien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ecuatorianos no conocen las nuevas tecnologías.</w:t>
      </w:r>
      <w:r w:rsidR="006758A4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¡Esa es la realidad que debemos revertir!</w:t>
      </w:r>
    </w:p>
    <w:p w14:paraId="737ACB30" w14:textId="0BE7B57C" w:rsidR="002102AB" w:rsidRDefault="00704AB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Para enfrentar es</w:t>
      </w:r>
      <w:r w:rsidR="006D1E1E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t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e problema, en </w:t>
      </w:r>
      <w:r w:rsidR="002102AB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conjunto con la empresa privada</w:t>
      </w:r>
      <w:r w:rsidRPr="007470FD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estamos invirtiendo casi 11 millones de dólares para la conectividad de estas 54 parroquias.</w:t>
      </w:r>
      <w:r w:rsidR="002102AB" w:rsidRPr="002102AB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="002102AB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Sobre todo, en los sectores 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rurales, donde solo tres de cada diez</w:t>
      </w:r>
      <w:r w:rsidR="002102AB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hogares tienen acceso a internet.</w:t>
      </w:r>
    </w:p>
    <w:p w14:paraId="23B13C59" w14:textId="695EB9E0" w:rsidR="00561136" w:rsidRPr="00561136" w:rsidRDefault="003E22A8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Son h</w:t>
      </w:r>
      <w:r w:rsidR="00561136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ogares desconectados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 con niños</w:t>
      </w:r>
      <w:r w:rsidR="00561136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que este último año no han podido estudiar por la falta de este recurso. Esos niños que 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desde </w:t>
      </w:r>
      <w:r w:rsidR="00561136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lastRenderedPageBreak/>
        <w:t>ahora en adelante se encontrarán con su educación y con más oportunidades.</w:t>
      </w:r>
    </w:p>
    <w:p w14:paraId="6164EB63" w14:textId="5CFE1C16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También estamos trabajando </w:t>
      </w:r>
      <w:r w:rsidR="006D1E1E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ya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en las reformas de la Ley Orgánica de Telecomunicaciones, para favorecer a sectores olvidados y tener un Ecuador totalmente conectado.</w:t>
      </w:r>
    </w:p>
    <w:p w14:paraId="77A7129F" w14:textId="77777777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Queridos amigos:</w:t>
      </w:r>
    </w:p>
    <w:p w14:paraId="27A65B1E" w14:textId="0EDA4F55" w:rsidR="00561136" w:rsidRPr="00561136" w:rsidRDefault="003E22A8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Vamos a instalar dos</w:t>
      </w:r>
      <w:r w:rsidR="00561136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mil infocentros, entre nuevos y repotenciados, que inexplicablemente se quedaron sin recursos.</w:t>
      </w:r>
      <w:r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="00561136"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Las operadoras pagan alrededor de 35 millones de dólares al año por un impuesto a la conectividad rural, para que cientos de miles de personas puedan acceder al internet.</w:t>
      </w:r>
    </w:p>
    <w:p w14:paraId="34024FD6" w14:textId="139021FA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¡Pero ese dinero lo usaba la Senescyt para gasto corriente! Ese gasto</w:t>
      </w:r>
      <w:r w:rsidR="004B7C7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superfluo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ahora no forma parte del Ecuador del Encuentro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 p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orque en este Ecuador los fondos públicos están y estarán al servicio de los ciudadanos. </w:t>
      </w:r>
    </w:p>
    <w:p w14:paraId="1F939626" w14:textId="7FFA03DA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Los servicios para el bienestar de los ecuatorianos es nuestra prioridad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. P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or eso nosotros l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es ofrecemos conectividad al cien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por ciento de las zonas rurales.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Para ello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invertiremos 140 millones en infraestructura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 e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incentivaremos a las operadoras privadas a modernizar sus redes y servicios.</w:t>
      </w:r>
    </w:p>
    <w:p w14:paraId="59BBAC4A" w14:textId="0F26C026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También entregaremos un millón de computadoras para las fam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ilias más pobres, en especial de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la ruralidad.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El 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cien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por ciento de las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lastRenderedPageBreak/>
        <w:t>escuelas tendrán internet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y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también entregaremos gratuitamente tablets a los docentes.</w:t>
      </w:r>
    </w:p>
    <w:p w14:paraId="31C77730" w14:textId="23CE3DAE" w:rsidR="002102AB" w:rsidRPr="004F5B84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¡Ninguna sociedad que busca desarrollo y progreso puede avanzar, si no tiene conectividad total y de calidad! </w:t>
      </w:r>
    </w:p>
    <w:p w14:paraId="120FBFD6" w14:textId="683CD51A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La producción, la salud, la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educación, el entretenimiento,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actividades familiares y muchas otras en el campo laboral hoy se encuentran en la buena conectividad. Eso se traduce en más recursos para el país, porque atrae al turista, atrae a los inversionistas, porque nos conecta a todos los ciudadanos ecuatorianos.</w:t>
      </w:r>
    </w:p>
    <w:p w14:paraId="72F3301A" w14:textId="7ED1CD7A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De igual manera, miles de emprendedores pueden anunciar sus productos o negociar a través del internet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,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con todo el Ecuador y con todo el mundo.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Hoy, millones de personas trabajan, producen y hacen gestiones a través de un teléfono celular. Sería poco útil este teléfono sin una buena conectividad al internet.</w:t>
      </w:r>
    </w:p>
    <w:p w14:paraId="76895007" w14:textId="77777777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Fieles a nuestros principios, insistiremos en que los trámites administrativos, salvo poquísimas excepciones, puedan hacerse en línea, a través de los sistemas digitales que requieren la conexión de internet.</w:t>
      </w:r>
    </w:p>
    <w:p w14:paraId="0CD00838" w14:textId="7FDB1833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Y dotaremos puntos de WiFi gratuitos en sitios estratégicos, para que todos puedan acceder a las bondades del internet. Solo a través de la conectividad lograremos uno de nuestros principales propósitos: más Ecuador en el mundo y más mundo en el Ecuador.</w:t>
      </w:r>
    </w:p>
    <w:p w14:paraId="23D80092" w14:textId="77777777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lastRenderedPageBreak/>
        <w:t>Ecuatorianos:</w:t>
      </w:r>
    </w:p>
    <w:p w14:paraId="309AABAB" w14:textId="78E5B994" w:rsidR="00561136" w:rsidRPr="00561136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Tenemos que caminar hacia el mundo digitalizado. 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N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o podemos quedarnos mirando al futuro. ¡Debemos ser parte de él!</w:t>
      </w:r>
    </w:p>
    <w:p w14:paraId="38BD3BD3" w14:textId="662417B4" w:rsidR="004B7C76" w:rsidRPr="00B75F92" w:rsidRDefault="0056113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</w:pP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Vamos a ce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rrar las brechas de desigualdad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 bajo compromisos firmes, como dotar de mayor cobertura a poblacion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es que no disponían de Internet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móvil ni fijo</w:t>
      </w:r>
      <w:r w:rsidR="003E22A8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 xml:space="preserve">, </w:t>
      </w:r>
      <w:r w:rsidRPr="00561136">
        <w:rPr>
          <w:rFonts w:ascii="Calibri" w:eastAsia="Calibri" w:hAnsi="Calibri" w:cs="Calibri"/>
          <w:bCs/>
          <w:sz w:val="32"/>
          <w:szCs w:val="32"/>
          <w:u w:color="70AD47"/>
          <w:bdr w:val="nil"/>
          <w:lang w:eastAsia="es-ES_tradnl"/>
        </w:rPr>
        <w:t>y mucho menos con tecnologías 3G y 4G.</w:t>
      </w:r>
    </w:p>
    <w:p w14:paraId="26A29D25" w14:textId="30F79187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Hoy llegamos hasta Lago Agrio con estos grandes anuncios</w:t>
      </w: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:</w:t>
      </w:r>
      <w:r w:rsidR="003E22A8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</w:t>
      </w: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¡Costa, Sierra,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Oriente</w:t>
      </w:r>
      <w:r w:rsidR="003E22A8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y r</w:t>
      </w: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egión Insular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se activan y se unen digitalmente!</w:t>
      </w:r>
    </w:p>
    <w:p w14:paraId="47736CDB" w14:textId="5C655B31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¡Este sí es un gobierno de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acciones y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resultados, no de anuncios que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se quede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n en el aire!</w:t>
      </w:r>
    </w:p>
    <w:p w14:paraId="3223F449" w14:textId="18D72860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¡Tengan la seguridad </w:t>
      </w:r>
      <w:r w:rsidR="003E22A8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de que no vamos a descansar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hasta que cada ecuatoriano tenga óptima conectividad, especialmente en las zonas más alejadas!</w:t>
      </w:r>
    </w:p>
    <w:p w14:paraId="575F39B9" w14:textId="77777777" w:rsidR="00AC1FC8" w:rsidRDefault="00EE1CFF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¡Encontrémonos!</w:t>
      </w:r>
    </w:p>
    <w:p w14:paraId="16005379" w14:textId="11349B6F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Estos 54 puntos nuevos de conectividad, apenas son el inicio de nuestro gran proyecto: ¡Internet para cada estudiante, para cada profesional, para la madre de familia, para el artesano, para el trabajador rural! </w:t>
      </w:r>
    </w:p>
    <w:p w14:paraId="258EF671" w14:textId="77777777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Queridos amigos y amigas: </w:t>
      </w:r>
    </w:p>
    <w:p w14:paraId="4BB77B78" w14:textId="391DE34D" w:rsidR="00AC1FC8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lastRenderedPageBreak/>
        <w:t xml:space="preserve">La vacunación está reactivando la economía cada vez más rápido. Y si a eso sumamos una mejor conectividad, estamos dando pasos importantes </w:t>
      </w:r>
      <w:r w:rsidR="00AC1FC8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hacia la recuperación económica, c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umpliendo</w:t>
      </w:r>
      <w:r w:rsidR="00AC1FC8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con lo ofrecido.</w:t>
      </w:r>
    </w:p>
    <w:p w14:paraId="24743089" w14:textId="03786B74" w:rsidR="00EE1CFF" w:rsidRDefault="003E22A8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¡E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n el Ecuador del Encuentro, juntos lo vamos a lograr!</w:t>
      </w:r>
    </w:p>
    <w:p w14:paraId="02D2D1A0" w14:textId="339CE118" w:rsidR="004B7C76" w:rsidRPr="007470FD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Mi abrazo para ustedes, hermanos y hermanas de Lago Agrio, Mocha, Pungalá, San Mateo y de todo el Ecuador. </w:t>
      </w:r>
    </w:p>
    <w:p w14:paraId="01B65A9C" w14:textId="7193C949" w:rsidR="00EE1CFF" w:rsidRDefault="004B7C76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Muchas gracias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por haber asistido a este evento</w:t>
      </w:r>
      <w:r w:rsidRPr="007470FD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.</w:t>
      </w:r>
      <w:r w:rsidR="00EE1CFF"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 xml:space="preserve"> Gracias a todos los que están conectados a través de internet.</w:t>
      </w:r>
    </w:p>
    <w:p w14:paraId="132C2464" w14:textId="569B3650" w:rsidR="00EE1CFF" w:rsidRDefault="00EE1CFF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Les envío, para todos ustedes, un fuerte abrazo.</w:t>
      </w:r>
    </w:p>
    <w:p w14:paraId="17DA890E" w14:textId="447C53E0" w:rsidR="004B7C76" w:rsidRPr="004F5B84" w:rsidRDefault="00EE1CFF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  <w:r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  <w:t>Muchas gracias.</w:t>
      </w:r>
    </w:p>
    <w:p w14:paraId="17345759" w14:textId="5D0F64A4" w:rsidR="00BB511A" w:rsidRPr="004B7C76" w:rsidRDefault="00BB511A" w:rsidP="006758A4">
      <w:pPr>
        <w:spacing w:before="240" w:after="100" w:afterAutospacing="1" w:line="348" w:lineRule="auto"/>
        <w:ind w:left="-284" w:right="-285"/>
        <w:jc w:val="both"/>
        <w:rPr>
          <w:rFonts w:ascii="Calibri" w:eastAsia="Calibri" w:hAnsi="Calibri" w:cs="Calibri"/>
          <w:bCs/>
          <w:sz w:val="32"/>
          <w:szCs w:val="32"/>
          <w:bdr w:val="nil"/>
          <w:lang w:eastAsia="es-ES_tradnl"/>
        </w:rPr>
      </w:pPr>
    </w:p>
    <w:p w14:paraId="521A4ACE" w14:textId="0112D602" w:rsidR="00B47632" w:rsidRPr="004F5B84" w:rsidRDefault="00E84D1E" w:rsidP="006758A4">
      <w:pPr>
        <w:spacing w:before="240" w:after="100" w:afterAutospacing="1" w:line="348" w:lineRule="auto"/>
        <w:ind w:left="-284" w:right="-285"/>
        <w:jc w:val="center"/>
        <w:rPr>
          <w:rFonts w:ascii="Calibri" w:eastAsia="Calibri" w:hAnsi="Calibri" w:cs="Calibri"/>
          <w:b/>
          <w:bCs/>
          <w:sz w:val="32"/>
          <w:szCs w:val="32"/>
          <w:u w:color="70AD47"/>
          <w:bdr w:val="nil"/>
          <w:lang w:eastAsia="es-ES_tradnl"/>
        </w:rPr>
      </w:pPr>
      <w:r w:rsidRPr="004F5B84">
        <w:rPr>
          <w:rFonts w:ascii="Calibri" w:eastAsia="Calibri" w:hAnsi="Calibri" w:cs="Calibri"/>
          <w:b/>
          <w:bCs/>
          <w:sz w:val="32"/>
          <w:szCs w:val="32"/>
          <w:u w:color="70AD47"/>
          <w:bdr w:val="nil"/>
          <w:lang w:eastAsia="es-ES_tradnl"/>
        </w:rPr>
        <w:t>GUILLERMO LASSO MENDOZA</w:t>
      </w:r>
    </w:p>
    <w:p w14:paraId="2BA16FA9" w14:textId="1E0A2299" w:rsidR="00BA2B41" w:rsidRPr="00FA13B1" w:rsidRDefault="00B47632" w:rsidP="006758A4">
      <w:pPr>
        <w:spacing w:before="240" w:after="100" w:afterAutospacing="1" w:line="348" w:lineRule="auto"/>
        <w:ind w:left="-284" w:right="-285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u w:color="70AD47"/>
          <w:bdr w:val="nil"/>
          <w:lang w:eastAsia="es-ES_tradnl"/>
        </w:rPr>
      </w:pPr>
      <w:r w:rsidRPr="004F5B84">
        <w:rPr>
          <w:rFonts w:ascii="Calibri" w:eastAsia="Calibri" w:hAnsi="Calibri" w:cs="Calibri"/>
          <w:b/>
          <w:bCs/>
          <w:sz w:val="32"/>
          <w:szCs w:val="32"/>
          <w:u w:color="70AD47"/>
          <w:bdr w:val="nil"/>
          <w:lang w:eastAsia="es-ES_tradnl"/>
        </w:rPr>
        <w:t>Presidente Constitucional de la República del Ecuado</w:t>
      </w:r>
      <w:r w:rsidRPr="00B47632">
        <w:rPr>
          <w:rFonts w:ascii="Calibri" w:eastAsia="Calibri" w:hAnsi="Calibri" w:cs="Calibri"/>
          <w:b/>
          <w:bCs/>
          <w:color w:val="000000"/>
          <w:sz w:val="32"/>
          <w:szCs w:val="32"/>
          <w:u w:color="70AD47"/>
          <w:bdr w:val="nil"/>
          <w:lang w:eastAsia="es-ES_tradnl"/>
        </w:rPr>
        <w:t>r</w:t>
      </w:r>
    </w:p>
    <w:sectPr w:rsidR="00BA2B41" w:rsidRPr="00FA13B1" w:rsidSect="00380BA2">
      <w:foot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14D9" w14:textId="77777777" w:rsidR="002F3291" w:rsidRDefault="002F3291" w:rsidP="0097016C">
      <w:pPr>
        <w:spacing w:after="0" w:line="240" w:lineRule="auto"/>
      </w:pPr>
      <w:r>
        <w:separator/>
      </w:r>
    </w:p>
  </w:endnote>
  <w:endnote w:type="continuationSeparator" w:id="0">
    <w:p w14:paraId="7E146BF2" w14:textId="77777777" w:rsidR="002F3291" w:rsidRDefault="002F3291" w:rsidP="0097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081955"/>
      <w:docPartObj>
        <w:docPartGallery w:val="Page Numbers (Bottom of Page)"/>
        <w:docPartUnique/>
      </w:docPartObj>
    </w:sdtPr>
    <w:sdtEndPr/>
    <w:sdtContent>
      <w:p w14:paraId="1144C7D4" w14:textId="2DDA552C" w:rsidR="00C575D5" w:rsidRDefault="00C575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54" w:rsidRPr="00981054">
          <w:rPr>
            <w:noProof/>
            <w:lang w:val="es-ES"/>
          </w:rPr>
          <w:t>4</w:t>
        </w:r>
        <w:r>
          <w:fldChar w:fldCharType="end"/>
        </w:r>
      </w:p>
    </w:sdtContent>
  </w:sdt>
  <w:p w14:paraId="16B2DD6B" w14:textId="77777777" w:rsidR="00C575D5" w:rsidRDefault="00C575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F5B9" w14:textId="77777777" w:rsidR="002F3291" w:rsidRDefault="002F3291" w:rsidP="0097016C">
      <w:pPr>
        <w:spacing w:after="0" w:line="240" w:lineRule="auto"/>
      </w:pPr>
      <w:r>
        <w:separator/>
      </w:r>
    </w:p>
  </w:footnote>
  <w:footnote w:type="continuationSeparator" w:id="0">
    <w:p w14:paraId="4878FD73" w14:textId="77777777" w:rsidR="002F3291" w:rsidRDefault="002F3291" w:rsidP="0097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28D"/>
    <w:multiLevelType w:val="hybridMultilevel"/>
    <w:tmpl w:val="713815F2"/>
    <w:lvl w:ilvl="0" w:tplc="FC9A5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258"/>
    <w:multiLevelType w:val="hybridMultilevel"/>
    <w:tmpl w:val="1BA4BED8"/>
    <w:lvl w:ilvl="0" w:tplc="A384696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2C1"/>
    <w:multiLevelType w:val="hybridMultilevel"/>
    <w:tmpl w:val="3808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2376"/>
    <w:multiLevelType w:val="hybridMultilevel"/>
    <w:tmpl w:val="60E46E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87"/>
    <w:multiLevelType w:val="hybridMultilevel"/>
    <w:tmpl w:val="6F22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407B"/>
    <w:multiLevelType w:val="hybridMultilevel"/>
    <w:tmpl w:val="E830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02B6"/>
    <w:multiLevelType w:val="hybridMultilevel"/>
    <w:tmpl w:val="33D2912E"/>
    <w:lvl w:ilvl="0" w:tplc="CDB653B8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F05EC"/>
    <w:multiLevelType w:val="hybridMultilevel"/>
    <w:tmpl w:val="28D2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67D8"/>
    <w:multiLevelType w:val="hybridMultilevel"/>
    <w:tmpl w:val="D05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7655"/>
    <w:multiLevelType w:val="hybridMultilevel"/>
    <w:tmpl w:val="4CFCEB52"/>
    <w:lvl w:ilvl="0" w:tplc="709C96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1A87"/>
    <w:multiLevelType w:val="hybridMultilevel"/>
    <w:tmpl w:val="BE54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94A"/>
    <w:multiLevelType w:val="hybridMultilevel"/>
    <w:tmpl w:val="C15802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D072D"/>
    <w:multiLevelType w:val="hybridMultilevel"/>
    <w:tmpl w:val="CDD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345C"/>
    <w:multiLevelType w:val="hybridMultilevel"/>
    <w:tmpl w:val="333AA330"/>
    <w:lvl w:ilvl="0" w:tplc="E52C788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2CE4"/>
    <w:multiLevelType w:val="hybridMultilevel"/>
    <w:tmpl w:val="CB56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4D1"/>
    <w:multiLevelType w:val="hybridMultilevel"/>
    <w:tmpl w:val="8E329654"/>
    <w:lvl w:ilvl="0" w:tplc="09D216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C7F"/>
    <w:multiLevelType w:val="hybridMultilevel"/>
    <w:tmpl w:val="2692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6F1"/>
    <w:multiLevelType w:val="hybridMultilevel"/>
    <w:tmpl w:val="F284448A"/>
    <w:lvl w:ilvl="0" w:tplc="E52C788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5364C"/>
    <w:multiLevelType w:val="hybridMultilevel"/>
    <w:tmpl w:val="D938E5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D6381"/>
    <w:multiLevelType w:val="hybridMultilevel"/>
    <w:tmpl w:val="1F846D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7DB1"/>
    <w:multiLevelType w:val="hybridMultilevel"/>
    <w:tmpl w:val="74BE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13928"/>
    <w:multiLevelType w:val="hybridMultilevel"/>
    <w:tmpl w:val="35DA3DC2"/>
    <w:lvl w:ilvl="0" w:tplc="64AA6B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032AE"/>
    <w:multiLevelType w:val="hybridMultilevel"/>
    <w:tmpl w:val="0FD4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6C68"/>
    <w:multiLevelType w:val="hybridMultilevel"/>
    <w:tmpl w:val="D022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50286"/>
    <w:multiLevelType w:val="hybridMultilevel"/>
    <w:tmpl w:val="7B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24A15"/>
    <w:multiLevelType w:val="hybridMultilevel"/>
    <w:tmpl w:val="9EE68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B4F05"/>
    <w:multiLevelType w:val="hybridMultilevel"/>
    <w:tmpl w:val="F008F65A"/>
    <w:lvl w:ilvl="0" w:tplc="923A41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3A7A"/>
    <w:multiLevelType w:val="hybridMultilevel"/>
    <w:tmpl w:val="8EF6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45EAE"/>
    <w:multiLevelType w:val="hybridMultilevel"/>
    <w:tmpl w:val="104448E4"/>
    <w:lvl w:ilvl="0" w:tplc="A53EA3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45B06"/>
    <w:multiLevelType w:val="hybridMultilevel"/>
    <w:tmpl w:val="82987E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9"/>
  </w:num>
  <w:num w:numId="5">
    <w:abstractNumId w:val="29"/>
  </w:num>
  <w:num w:numId="6">
    <w:abstractNumId w:val="1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20"/>
  </w:num>
  <w:num w:numId="12">
    <w:abstractNumId w:val="12"/>
  </w:num>
  <w:num w:numId="13">
    <w:abstractNumId w:val="11"/>
  </w:num>
  <w:num w:numId="14">
    <w:abstractNumId w:val="16"/>
  </w:num>
  <w:num w:numId="15">
    <w:abstractNumId w:val="0"/>
  </w:num>
  <w:num w:numId="16">
    <w:abstractNumId w:val="14"/>
  </w:num>
  <w:num w:numId="17">
    <w:abstractNumId w:val="6"/>
  </w:num>
  <w:num w:numId="18">
    <w:abstractNumId w:val="5"/>
  </w:num>
  <w:num w:numId="19">
    <w:abstractNumId w:val="27"/>
  </w:num>
  <w:num w:numId="20">
    <w:abstractNumId w:val="24"/>
  </w:num>
  <w:num w:numId="21">
    <w:abstractNumId w:val="22"/>
  </w:num>
  <w:num w:numId="22">
    <w:abstractNumId w:val="8"/>
  </w:num>
  <w:num w:numId="23">
    <w:abstractNumId w:val="25"/>
  </w:num>
  <w:num w:numId="24">
    <w:abstractNumId w:val="10"/>
  </w:num>
  <w:num w:numId="25">
    <w:abstractNumId w:val="4"/>
  </w:num>
  <w:num w:numId="26">
    <w:abstractNumId w:val="18"/>
  </w:num>
  <w:num w:numId="27">
    <w:abstractNumId w:val="7"/>
  </w:num>
  <w:num w:numId="28">
    <w:abstractNumId w:val="23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3"/>
    <w:rsid w:val="00000304"/>
    <w:rsid w:val="00001363"/>
    <w:rsid w:val="00003193"/>
    <w:rsid w:val="00007041"/>
    <w:rsid w:val="00010699"/>
    <w:rsid w:val="00014D48"/>
    <w:rsid w:val="000157EB"/>
    <w:rsid w:val="00016077"/>
    <w:rsid w:val="000175D6"/>
    <w:rsid w:val="00020E12"/>
    <w:rsid w:val="00023D7D"/>
    <w:rsid w:val="000240CB"/>
    <w:rsid w:val="000241B5"/>
    <w:rsid w:val="00025117"/>
    <w:rsid w:val="00032321"/>
    <w:rsid w:val="000344C8"/>
    <w:rsid w:val="000359B1"/>
    <w:rsid w:val="00035B8D"/>
    <w:rsid w:val="00036BAA"/>
    <w:rsid w:val="00037294"/>
    <w:rsid w:val="000457BB"/>
    <w:rsid w:val="00045D40"/>
    <w:rsid w:val="00050434"/>
    <w:rsid w:val="000528A3"/>
    <w:rsid w:val="00053711"/>
    <w:rsid w:val="00053B2D"/>
    <w:rsid w:val="00055DA3"/>
    <w:rsid w:val="00057345"/>
    <w:rsid w:val="000606E0"/>
    <w:rsid w:val="000608BC"/>
    <w:rsid w:val="00065B25"/>
    <w:rsid w:val="00065E26"/>
    <w:rsid w:val="000701E5"/>
    <w:rsid w:val="000705F3"/>
    <w:rsid w:val="00070769"/>
    <w:rsid w:val="00070A59"/>
    <w:rsid w:val="00072471"/>
    <w:rsid w:val="000724AE"/>
    <w:rsid w:val="00073E63"/>
    <w:rsid w:val="00075DDF"/>
    <w:rsid w:val="000772D4"/>
    <w:rsid w:val="0007784A"/>
    <w:rsid w:val="000778C4"/>
    <w:rsid w:val="0008080F"/>
    <w:rsid w:val="00081CAE"/>
    <w:rsid w:val="00082C48"/>
    <w:rsid w:val="00083DC2"/>
    <w:rsid w:val="00084F02"/>
    <w:rsid w:val="00086519"/>
    <w:rsid w:val="00086D41"/>
    <w:rsid w:val="0009051E"/>
    <w:rsid w:val="00093385"/>
    <w:rsid w:val="00093912"/>
    <w:rsid w:val="00093BCB"/>
    <w:rsid w:val="000950F9"/>
    <w:rsid w:val="000965B7"/>
    <w:rsid w:val="000A2FF9"/>
    <w:rsid w:val="000A3C18"/>
    <w:rsid w:val="000A4403"/>
    <w:rsid w:val="000A563F"/>
    <w:rsid w:val="000A70A3"/>
    <w:rsid w:val="000A7EFC"/>
    <w:rsid w:val="000B0CDE"/>
    <w:rsid w:val="000B1111"/>
    <w:rsid w:val="000B1241"/>
    <w:rsid w:val="000B1E9B"/>
    <w:rsid w:val="000B255A"/>
    <w:rsid w:val="000B39A5"/>
    <w:rsid w:val="000B4629"/>
    <w:rsid w:val="000B4BEF"/>
    <w:rsid w:val="000B4EB2"/>
    <w:rsid w:val="000B5A46"/>
    <w:rsid w:val="000B6EDE"/>
    <w:rsid w:val="000B7E63"/>
    <w:rsid w:val="000B7F7A"/>
    <w:rsid w:val="000C0E4A"/>
    <w:rsid w:val="000C2AD9"/>
    <w:rsid w:val="000C2BE3"/>
    <w:rsid w:val="000C2C99"/>
    <w:rsid w:val="000C322C"/>
    <w:rsid w:val="000C5AED"/>
    <w:rsid w:val="000C7357"/>
    <w:rsid w:val="000C765D"/>
    <w:rsid w:val="000D02B2"/>
    <w:rsid w:val="000D1E32"/>
    <w:rsid w:val="000D2BF8"/>
    <w:rsid w:val="000D2E2B"/>
    <w:rsid w:val="000D3741"/>
    <w:rsid w:val="000D3EBF"/>
    <w:rsid w:val="000D5577"/>
    <w:rsid w:val="000D57CF"/>
    <w:rsid w:val="000D60E8"/>
    <w:rsid w:val="000D633C"/>
    <w:rsid w:val="000E0C6E"/>
    <w:rsid w:val="000E1887"/>
    <w:rsid w:val="000E1BEE"/>
    <w:rsid w:val="000E2D16"/>
    <w:rsid w:val="000E3400"/>
    <w:rsid w:val="000E39CF"/>
    <w:rsid w:val="000E46D7"/>
    <w:rsid w:val="000E5E32"/>
    <w:rsid w:val="000E7B9B"/>
    <w:rsid w:val="000E7BAB"/>
    <w:rsid w:val="000F053B"/>
    <w:rsid w:val="000F0AF4"/>
    <w:rsid w:val="000F1B9D"/>
    <w:rsid w:val="000F2CCE"/>
    <w:rsid w:val="000F2FB2"/>
    <w:rsid w:val="000F48D1"/>
    <w:rsid w:val="000F67EB"/>
    <w:rsid w:val="000F7935"/>
    <w:rsid w:val="00100BEF"/>
    <w:rsid w:val="001024DD"/>
    <w:rsid w:val="0010344E"/>
    <w:rsid w:val="00104F96"/>
    <w:rsid w:val="001053C1"/>
    <w:rsid w:val="0010637C"/>
    <w:rsid w:val="00106E57"/>
    <w:rsid w:val="00112784"/>
    <w:rsid w:val="00112BA4"/>
    <w:rsid w:val="00112DA5"/>
    <w:rsid w:val="001143FD"/>
    <w:rsid w:val="00115A9F"/>
    <w:rsid w:val="00116989"/>
    <w:rsid w:val="001170AA"/>
    <w:rsid w:val="001216D6"/>
    <w:rsid w:val="0012448F"/>
    <w:rsid w:val="00124774"/>
    <w:rsid w:val="00124D1C"/>
    <w:rsid w:val="0012576E"/>
    <w:rsid w:val="0012684D"/>
    <w:rsid w:val="00131907"/>
    <w:rsid w:val="00133228"/>
    <w:rsid w:val="00136171"/>
    <w:rsid w:val="00136D8E"/>
    <w:rsid w:val="00137D5B"/>
    <w:rsid w:val="00140D2D"/>
    <w:rsid w:val="00140EEA"/>
    <w:rsid w:val="00144878"/>
    <w:rsid w:val="0014705B"/>
    <w:rsid w:val="00147727"/>
    <w:rsid w:val="00147CE4"/>
    <w:rsid w:val="00150E3D"/>
    <w:rsid w:val="00151CD8"/>
    <w:rsid w:val="00152776"/>
    <w:rsid w:val="001542E0"/>
    <w:rsid w:val="00154DA7"/>
    <w:rsid w:val="001552DD"/>
    <w:rsid w:val="00155C81"/>
    <w:rsid w:val="00156C4E"/>
    <w:rsid w:val="00157694"/>
    <w:rsid w:val="00161FD3"/>
    <w:rsid w:val="001629A3"/>
    <w:rsid w:val="00164759"/>
    <w:rsid w:val="001659DF"/>
    <w:rsid w:val="001669B9"/>
    <w:rsid w:val="00172B33"/>
    <w:rsid w:val="0017336B"/>
    <w:rsid w:val="0017505C"/>
    <w:rsid w:val="0017718A"/>
    <w:rsid w:val="00181D48"/>
    <w:rsid w:val="001820DA"/>
    <w:rsid w:val="0018602F"/>
    <w:rsid w:val="00186E7F"/>
    <w:rsid w:val="0018736F"/>
    <w:rsid w:val="00187AB8"/>
    <w:rsid w:val="001918E8"/>
    <w:rsid w:val="00193F9A"/>
    <w:rsid w:val="0019486C"/>
    <w:rsid w:val="00196FCC"/>
    <w:rsid w:val="00197262"/>
    <w:rsid w:val="001A0E60"/>
    <w:rsid w:val="001A4898"/>
    <w:rsid w:val="001A5EEC"/>
    <w:rsid w:val="001A6231"/>
    <w:rsid w:val="001A6E9D"/>
    <w:rsid w:val="001A7EC5"/>
    <w:rsid w:val="001A7F19"/>
    <w:rsid w:val="001B0934"/>
    <w:rsid w:val="001B17A9"/>
    <w:rsid w:val="001B3173"/>
    <w:rsid w:val="001B353E"/>
    <w:rsid w:val="001B59FE"/>
    <w:rsid w:val="001B5C7C"/>
    <w:rsid w:val="001B7208"/>
    <w:rsid w:val="001C0277"/>
    <w:rsid w:val="001C419B"/>
    <w:rsid w:val="001C4F82"/>
    <w:rsid w:val="001C5627"/>
    <w:rsid w:val="001C609B"/>
    <w:rsid w:val="001C7740"/>
    <w:rsid w:val="001C7AC6"/>
    <w:rsid w:val="001D06D8"/>
    <w:rsid w:val="001D3D2B"/>
    <w:rsid w:val="001D48BE"/>
    <w:rsid w:val="001D5999"/>
    <w:rsid w:val="001D6025"/>
    <w:rsid w:val="001D6FAC"/>
    <w:rsid w:val="001D785F"/>
    <w:rsid w:val="001E082D"/>
    <w:rsid w:val="001E1CD4"/>
    <w:rsid w:val="001E367F"/>
    <w:rsid w:val="001E5778"/>
    <w:rsid w:val="001E6BE1"/>
    <w:rsid w:val="001E7979"/>
    <w:rsid w:val="001F02B4"/>
    <w:rsid w:val="001F0A64"/>
    <w:rsid w:val="001F147E"/>
    <w:rsid w:val="001F32C1"/>
    <w:rsid w:val="001F3485"/>
    <w:rsid w:val="001F5431"/>
    <w:rsid w:val="001F6764"/>
    <w:rsid w:val="001F77CD"/>
    <w:rsid w:val="002009E0"/>
    <w:rsid w:val="00200AD6"/>
    <w:rsid w:val="00202151"/>
    <w:rsid w:val="00203039"/>
    <w:rsid w:val="00203047"/>
    <w:rsid w:val="002032D6"/>
    <w:rsid w:val="002076BE"/>
    <w:rsid w:val="0020783B"/>
    <w:rsid w:val="00210138"/>
    <w:rsid w:val="002102AB"/>
    <w:rsid w:val="00210E66"/>
    <w:rsid w:val="002125CB"/>
    <w:rsid w:val="00212877"/>
    <w:rsid w:val="00212F9E"/>
    <w:rsid w:val="00213D0A"/>
    <w:rsid w:val="00216D17"/>
    <w:rsid w:val="00222A9D"/>
    <w:rsid w:val="00222F66"/>
    <w:rsid w:val="0022301A"/>
    <w:rsid w:val="00223695"/>
    <w:rsid w:val="00223FFF"/>
    <w:rsid w:val="00226670"/>
    <w:rsid w:val="00227508"/>
    <w:rsid w:val="0023077F"/>
    <w:rsid w:val="00230FB3"/>
    <w:rsid w:val="00234CB6"/>
    <w:rsid w:val="002352B2"/>
    <w:rsid w:val="00236288"/>
    <w:rsid w:val="00242889"/>
    <w:rsid w:val="002454BE"/>
    <w:rsid w:val="0025080D"/>
    <w:rsid w:val="002514A4"/>
    <w:rsid w:val="002527A1"/>
    <w:rsid w:val="0025291A"/>
    <w:rsid w:val="0025326A"/>
    <w:rsid w:val="00253B56"/>
    <w:rsid w:val="00253E33"/>
    <w:rsid w:val="00255D44"/>
    <w:rsid w:val="00256194"/>
    <w:rsid w:val="0026122D"/>
    <w:rsid w:val="00261C81"/>
    <w:rsid w:val="002620EC"/>
    <w:rsid w:val="00263A72"/>
    <w:rsid w:val="00265B49"/>
    <w:rsid w:val="00266DC5"/>
    <w:rsid w:val="00272398"/>
    <w:rsid w:val="00281094"/>
    <w:rsid w:val="0028208A"/>
    <w:rsid w:val="002836F7"/>
    <w:rsid w:val="00284EB7"/>
    <w:rsid w:val="002867BF"/>
    <w:rsid w:val="00287F7E"/>
    <w:rsid w:val="002909EB"/>
    <w:rsid w:val="0029172B"/>
    <w:rsid w:val="00292237"/>
    <w:rsid w:val="0029281C"/>
    <w:rsid w:val="002943D8"/>
    <w:rsid w:val="002975FB"/>
    <w:rsid w:val="002A2E19"/>
    <w:rsid w:val="002A440E"/>
    <w:rsid w:val="002A4EB8"/>
    <w:rsid w:val="002B161E"/>
    <w:rsid w:val="002B18A6"/>
    <w:rsid w:val="002B28BE"/>
    <w:rsid w:val="002B2DD3"/>
    <w:rsid w:val="002B4190"/>
    <w:rsid w:val="002B45E7"/>
    <w:rsid w:val="002B66F8"/>
    <w:rsid w:val="002B71B3"/>
    <w:rsid w:val="002B78C2"/>
    <w:rsid w:val="002C3FAC"/>
    <w:rsid w:val="002C6870"/>
    <w:rsid w:val="002D13CD"/>
    <w:rsid w:val="002D1C0D"/>
    <w:rsid w:val="002D337F"/>
    <w:rsid w:val="002D3E01"/>
    <w:rsid w:val="002D681B"/>
    <w:rsid w:val="002E01F3"/>
    <w:rsid w:val="002E0EC7"/>
    <w:rsid w:val="002E106D"/>
    <w:rsid w:val="002E1C9B"/>
    <w:rsid w:val="002E5119"/>
    <w:rsid w:val="002F15CF"/>
    <w:rsid w:val="002F3291"/>
    <w:rsid w:val="002F3DB8"/>
    <w:rsid w:val="002F443D"/>
    <w:rsid w:val="002F5628"/>
    <w:rsid w:val="002F67F6"/>
    <w:rsid w:val="002F6DD3"/>
    <w:rsid w:val="002F7740"/>
    <w:rsid w:val="0030080C"/>
    <w:rsid w:val="00300964"/>
    <w:rsid w:val="00301266"/>
    <w:rsid w:val="00301305"/>
    <w:rsid w:val="00301827"/>
    <w:rsid w:val="003025A0"/>
    <w:rsid w:val="003036ED"/>
    <w:rsid w:val="003041AB"/>
    <w:rsid w:val="003041BF"/>
    <w:rsid w:val="003051BE"/>
    <w:rsid w:val="00307101"/>
    <w:rsid w:val="00312931"/>
    <w:rsid w:val="00312E17"/>
    <w:rsid w:val="00316FC5"/>
    <w:rsid w:val="003205CF"/>
    <w:rsid w:val="003226A8"/>
    <w:rsid w:val="00324BDD"/>
    <w:rsid w:val="00325497"/>
    <w:rsid w:val="0032552A"/>
    <w:rsid w:val="00326361"/>
    <w:rsid w:val="00327145"/>
    <w:rsid w:val="00327A9F"/>
    <w:rsid w:val="00327F05"/>
    <w:rsid w:val="00332110"/>
    <w:rsid w:val="00333D3B"/>
    <w:rsid w:val="003342E1"/>
    <w:rsid w:val="003347A7"/>
    <w:rsid w:val="00334BC4"/>
    <w:rsid w:val="00334FED"/>
    <w:rsid w:val="00335BBC"/>
    <w:rsid w:val="003402E1"/>
    <w:rsid w:val="00340FB0"/>
    <w:rsid w:val="003412C0"/>
    <w:rsid w:val="00341585"/>
    <w:rsid w:val="00344228"/>
    <w:rsid w:val="0034491C"/>
    <w:rsid w:val="003464F4"/>
    <w:rsid w:val="00347469"/>
    <w:rsid w:val="003522B4"/>
    <w:rsid w:val="003523CC"/>
    <w:rsid w:val="00353152"/>
    <w:rsid w:val="00354449"/>
    <w:rsid w:val="00354A2F"/>
    <w:rsid w:val="003573BB"/>
    <w:rsid w:val="00357A24"/>
    <w:rsid w:val="0036119D"/>
    <w:rsid w:val="00363BFC"/>
    <w:rsid w:val="00363D0F"/>
    <w:rsid w:val="00370111"/>
    <w:rsid w:val="00374528"/>
    <w:rsid w:val="003752F4"/>
    <w:rsid w:val="00375DD7"/>
    <w:rsid w:val="00380BA2"/>
    <w:rsid w:val="00381000"/>
    <w:rsid w:val="003824F4"/>
    <w:rsid w:val="00382854"/>
    <w:rsid w:val="0039404F"/>
    <w:rsid w:val="00394605"/>
    <w:rsid w:val="003953AA"/>
    <w:rsid w:val="00395CD8"/>
    <w:rsid w:val="00396C30"/>
    <w:rsid w:val="0039744C"/>
    <w:rsid w:val="003A12BD"/>
    <w:rsid w:val="003A154D"/>
    <w:rsid w:val="003A375D"/>
    <w:rsid w:val="003A3FB4"/>
    <w:rsid w:val="003A4787"/>
    <w:rsid w:val="003A4F31"/>
    <w:rsid w:val="003A5213"/>
    <w:rsid w:val="003A609B"/>
    <w:rsid w:val="003B0271"/>
    <w:rsid w:val="003B156B"/>
    <w:rsid w:val="003B1721"/>
    <w:rsid w:val="003B1A7B"/>
    <w:rsid w:val="003B2DEC"/>
    <w:rsid w:val="003B30F6"/>
    <w:rsid w:val="003B4A48"/>
    <w:rsid w:val="003B53EB"/>
    <w:rsid w:val="003B5B79"/>
    <w:rsid w:val="003C1BFA"/>
    <w:rsid w:val="003C3038"/>
    <w:rsid w:val="003C4D25"/>
    <w:rsid w:val="003C54FB"/>
    <w:rsid w:val="003C6A9F"/>
    <w:rsid w:val="003C6C2B"/>
    <w:rsid w:val="003C6CFA"/>
    <w:rsid w:val="003D169A"/>
    <w:rsid w:val="003D1B02"/>
    <w:rsid w:val="003D2D32"/>
    <w:rsid w:val="003D51D8"/>
    <w:rsid w:val="003D6AA8"/>
    <w:rsid w:val="003D7AAE"/>
    <w:rsid w:val="003D7E50"/>
    <w:rsid w:val="003E1ABE"/>
    <w:rsid w:val="003E1CBF"/>
    <w:rsid w:val="003E22A8"/>
    <w:rsid w:val="003E23AF"/>
    <w:rsid w:val="003E77A0"/>
    <w:rsid w:val="003E7BD3"/>
    <w:rsid w:val="003F0ED6"/>
    <w:rsid w:val="003F1A7F"/>
    <w:rsid w:val="003F4AA1"/>
    <w:rsid w:val="003F4BD5"/>
    <w:rsid w:val="003F5D0B"/>
    <w:rsid w:val="003F6815"/>
    <w:rsid w:val="004014F8"/>
    <w:rsid w:val="004051D3"/>
    <w:rsid w:val="004062C7"/>
    <w:rsid w:val="00407735"/>
    <w:rsid w:val="00407C2F"/>
    <w:rsid w:val="004110BB"/>
    <w:rsid w:val="00411722"/>
    <w:rsid w:val="0041258B"/>
    <w:rsid w:val="0041330F"/>
    <w:rsid w:val="00413AD6"/>
    <w:rsid w:val="004146F1"/>
    <w:rsid w:val="004152B6"/>
    <w:rsid w:val="0041547B"/>
    <w:rsid w:val="004158BC"/>
    <w:rsid w:val="00415CCF"/>
    <w:rsid w:val="00415F67"/>
    <w:rsid w:val="0041649F"/>
    <w:rsid w:val="00416C66"/>
    <w:rsid w:val="004179ED"/>
    <w:rsid w:val="00420009"/>
    <w:rsid w:val="00420D34"/>
    <w:rsid w:val="00420E48"/>
    <w:rsid w:val="0042111E"/>
    <w:rsid w:val="00422C9D"/>
    <w:rsid w:val="004258D9"/>
    <w:rsid w:val="00427E06"/>
    <w:rsid w:val="00427F95"/>
    <w:rsid w:val="00430853"/>
    <w:rsid w:val="004309BB"/>
    <w:rsid w:val="00431946"/>
    <w:rsid w:val="00434480"/>
    <w:rsid w:val="00434C81"/>
    <w:rsid w:val="00436500"/>
    <w:rsid w:val="004425AC"/>
    <w:rsid w:val="00442F74"/>
    <w:rsid w:val="00443754"/>
    <w:rsid w:val="00443E4A"/>
    <w:rsid w:val="00444DD4"/>
    <w:rsid w:val="0044761D"/>
    <w:rsid w:val="004542DC"/>
    <w:rsid w:val="00454642"/>
    <w:rsid w:val="004556E1"/>
    <w:rsid w:val="00455E53"/>
    <w:rsid w:val="0046033C"/>
    <w:rsid w:val="00460C85"/>
    <w:rsid w:val="00462431"/>
    <w:rsid w:val="00462448"/>
    <w:rsid w:val="00462529"/>
    <w:rsid w:val="00462FA1"/>
    <w:rsid w:val="00463B9B"/>
    <w:rsid w:val="004642BC"/>
    <w:rsid w:val="0046505A"/>
    <w:rsid w:val="00465679"/>
    <w:rsid w:val="004671B6"/>
    <w:rsid w:val="00471DFF"/>
    <w:rsid w:val="00473B38"/>
    <w:rsid w:val="00473C2F"/>
    <w:rsid w:val="00473DA9"/>
    <w:rsid w:val="00473F0A"/>
    <w:rsid w:val="0047471E"/>
    <w:rsid w:val="00475BD8"/>
    <w:rsid w:val="00475DC0"/>
    <w:rsid w:val="004760EC"/>
    <w:rsid w:val="004768FA"/>
    <w:rsid w:val="00481755"/>
    <w:rsid w:val="00481F86"/>
    <w:rsid w:val="0048217F"/>
    <w:rsid w:val="00482859"/>
    <w:rsid w:val="00482C12"/>
    <w:rsid w:val="00482EF0"/>
    <w:rsid w:val="00485450"/>
    <w:rsid w:val="0048582E"/>
    <w:rsid w:val="00485AAB"/>
    <w:rsid w:val="0048669C"/>
    <w:rsid w:val="004879A6"/>
    <w:rsid w:val="00487A4C"/>
    <w:rsid w:val="00490DAC"/>
    <w:rsid w:val="00490E53"/>
    <w:rsid w:val="004919D2"/>
    <w:rsid w:val="00491BA7"/>
    <w:rsid w:val="00497543"/>
    <w:rsid w:val="004A1C34"/>
    <w:rsid w:val="004A7AEC"/>
    <w:rsid w:val="004B15E1"/>
    <w:rsid w:val="004B25BB"/>
    <w:rsid w:val="004B6ABD"/>
    <w:rsid w:val="004B7996"/>
    <w:rsid w:val="004B7C76"/>
    <w:rsid w:val="004C0F08"/>
    <w:rsid w:val="004C1F3A"/>
    <w:rsid w:val="004C3AE6"/>
    <w:rsid w:val="004C3C5E"/>
    <w:rsid w:val="004C3F66"/>
    <w:rsid w:val="004C5566"/>
    <w:rsid w:val="004C5CFB"/>
    <w:rsid w:val="004C6ADB"/>
    <w:rsid w:val="004C7E92"/>
    <w:rsid w:val="004C7EE0"/>
    <w:rsid w:val="004D2E39"/>
    <w:rsid w:val="004D62CC"/>
    <w:rsid w:val="004D70A7"/>
    <w:rsid w:val="004E2E85"/>
    <w:rsid w:val="004E52D2"/>
    <w:rsid w:val="004E56E7"/>
    <w:rsid w:val="004E64FB"/>
    <w:rsid w:val="004F132D"/>
    <w:rsid w:val="004F57A7"/>
    <w:rsid w:val="004F5AEC"/>
    <w:rsid w:val="004F5B84"/>
    <w:rsid w:val="004F5F5F"/>
    <w:rsid w:val="004F609F"/>
    <w:rsid w:val="004F62C8"/>
    <w:rsid w:val="004F7FC8"/>
    <w:rsid w:val="005005BB"/>
    <w:rsid w:val="00501363"/>
    <w:rsid w:val="005031D4"/>
    <w:rsid w:val="00503231"/>
    <w:rsid w:val="00504B44"/>
    <w:rsid w:val="00505440"/>
    <w:rsid w:val="005129C0"/>
    <w:rsid w:val="00513A2D"/>
    <w:rsid w:val="005140E7"/>
    <w:rsid w:val="0051464D"/>
    <w:rsid w:val="0051585F"/>
    <w:rsid w:val="00516041"/>
    <w:rsid w:val="00517926"/>
    <w:rsid w:val="0052065E"/>
    <w:rsid w:val="00523A24"/>
    <w:rsid w:val="0052516F"/>
    <w:rsid w:val="00525D60"/>
    <w:rsid w:val="005267B2"/>
    <w:rsid w:val="00526AB3"/>
    <w:rsid w:val="0052782E"/>
    <w:rsid w:val="00527F7F"/>
    <w:rsid w:val="0053051F"/>
    <w:rsid w:val="00531434"/>
    <w:rsid w:val="005330EA"/>
    <w:rsid w:val="005339C2"/>
    <w:rsid w:val="0053506C"/>
    <w:rsid w:val="005352E6"/>
    <w:rsid w:val="00535815"/>
    <w:rsid w:val="00537B72"/>
    <w:rsid w:val="005409D0"/>
    <w:rsid w:val="00541857"/>
    <w:rsid w:val="00543CF0"/>
    <w:rsid w:val="00545349"/>
    <w:rsid w:val="00551B44"/>
    <w:rsid w:val="00552712"/>
    <w:rsid w:val="005532B3"/>
    <w:rsid w:val="0055544F"/>
    <w:rsid w:val="00556908"/>
    <w:rsid w:val="0055760D"/>
    <w:rsid w:val="005609A4"/>
    <w:rsid w:val="005610A4"/>
    <w:rsid w:val="00561136"/>
    <w:rsid w:val="0056153F"/>
    <w:rsid w:val="005628DA"/>
    <w:rsid w:val="00564EBA"/>
    <w:rsid w:val="005655CE"/>
    <w:rsid w:val="00570448"/>
    <w:rsid w:val="00573685"/>
    <w:rsid w:val="00576B40"/>
    <w:rsid w:val="00584EA3"/>
    <w:rsid w:val="00585275"/>
    <w:rsid w:val="0058685D"/>
    <w:rsid w:val="0059043A"/>
    <w:rsid w:val="00590F77"/>
    <w:rsid w:val="00594106"/>
    <w:rsid w:val="005949BE"/>
    <w:rsid w:val="0059608C"/>
    <w:rsid w:val="0059664A"/>
    <w:rsid w:val="00596848"/>
    <w:rsid w:val="00596A6B"/>
    <w:rsid w:val="005A0952"/>
    <w:rsid w:val="005A19B9"/>
    <w:rsid w:val="005A4E1C"/>
    <w:rsid w:val="005A5ED6"/>
    <w:rsid w:val="005A7469"/>
    <w:rsid w:val="005B23EC"/>
    <w:rsid w:val="005B2F3E"/>
    <w:rsid w:val="005B6345"/>
    <w:rsid w:val="005B734B"/>
    <w:rsid w:val="005B74CC"/>
    <w:rsid w:val="005C10A3"/>
    <w:rsid w:val="005C1993"/>
    <w:rsid w:val="005C2154"/>
    <w:rsid w:val="005C2891"/>
    <w:rsid w:val="005C2A8D"/>
    <w:rsid w:val="005C7018"/>
    <w:rsid w:val="005C7D0E"/>
    <w:rsid w:val="005D1508"/>
    <w:rsid w:val="005D1C35"/>
    <w:rsid w:val="005D1FB4"/>
    <w:rsid w:val="005D2D93"/>
    <w:rsid w:val="005D382F"/>
    <w:rsid w:val="005D4B47"/>
    <w:rsid w:val="005D7E48"/>
    <w:rsid w:val="005E0942"/>
    <w:rsid w:val="005E50E0"/>
    <w:rsid w:val="005F09CD"/>
    <w:rsid w:val="005F1E99"/>
    <w:rsid w:val="005F432A"/>
    <w:rsid w:val="005F5C90"/>
    <w:rsid w:val="005F68B8"/>
    <w:rsid w:val="005F6EEA"/>
    <w:rsid w:val="0060064F"/>
    <w:rsid w:val="00600A27"/>
    <w:rsid w:val="006011D9"/>
    <w:rsid w:val="00602A45"/>
    <w:rsid w:val="00602D6F"/>
    <w:rsid w:val="0060302D"/>
    <w:rsid w:val="0060565E"/>
    <w:rsid w:val="0060732D"/>
    <w:rsid w:val="00610496"/>
    <w:rsid w:val="0061133B"/>
    <w:rsid w:val="00613ECE"/>
    <w:rsid w:val="006144A5"/>
    <w:rsid w:val="00614F1B"/>
    <w:rsid w:val="0061528D"/>
    <w:rsid w:val="00615DE0"/>
    <w:rsid w:val="006160AE"/>
    <w:rsid w:val="00617CEA"/>
    <w:rsid w:val="00617EE5"/>
    <w:rsid w:val="00621206"/>
    <w:rsid w:val="00622EA5"/>
    <w:rsid w:val="00624F9B"/>
    <w:rsid w:val="0062648C"/>
    <w:rsid w:val="006274CB"/>
    <w:rsid w:val="00627618"/>
    <w:rsid w:val="006305D2"/>
    <w:rsid w:val="0063122B"/>
    <w:rsid w:val="006324A4"/>
    <w:rsid w:val="00632850"/>
    <w:rsid w:val="006330AA"/>
    <w:rsid w:val="006355CB"/>
    <w:rsid w:val="00635B4C"/>
    <w:rsid w:val="00636DD6"/>
    <w:rsid w:val="00636E4D"/>
    <w:rsid w:val="0063736A"/>
    <w:rsid w:val="006405A1"/>
    <w:rsid w:val="006405B9"/>
    <w:rsid w:val="00640C49"/>
    <w:rsid w:val="00641A90"/>
    <w:rsid w:val="00641FC8"/>
    <w:rsid w:val="00643044"/>
    <w:rsid w:val="006440F9"/>
    <w:rsid w:val="00644A66"/>
    <w:rsid w:val="00650ACA"/>
    <w:rsid w:val="00651DD7"/>
    <w:rsid w:val="00652B53"/>
    <w:rsid w:val="00652DC0"/>
    <w:rsid w:val="0065432C"/>
    <w:rsid w:val="006565CB"/>
    <w:rsid w:val="006607B9"/>
    <w:rsid w:val="00661A1C"/>
    <w:rsid w:val="00662CA2"/>
    <w:rsid w:val="00664AD5"/>
    <w:rsid w:val="006672CA"/>
    <w:rsid w:val="006710CB"/>
    <w:rsid w:val="00671213"/>
    <w:rsid w:val="006733E3"/>
    <w:rsid w:val="00673912"/>
    <w:rsid w:val="006758A4"/>
    <w:rsid w:val="00676D48"/>
    <w:rsid w:val="0068121A"/>
    <w:rsid w:val="006829B2"/>
    <w:rsid w:val="0068394E"/>
    <w:rsid w:val="00687919"/>
    <w:rsid w:val="006903B7"/>
    <w:rsid w:val="00691F12"/>
    <w:rsid w:val="00693A98"/>
    <w:rsid w:val="006943F9"/>
    <w:rsid w:val="00695E0D"/>
    <w:rsid w:val="006970F6"/>
    <w:rsid w:val="006A36C1"/>
    <w:rsid w:val="006A5CB5"/>
    <w:rsid w:val="006A70D3"/>
    <w:rsid w:val="006B081D"/>
    <w:rsid w:val="006B2BCF"/>
    <w:rsid w:val="006B2C53"/>
    <w:rsid w:val="006B438B"/>
    <w:rsid w:val="006B6418"/>
    <w:rsid w:val="006B749C"/>
    <w:rsid w:val="006C349B"/>
    <w:rsid w:val="006C3732"/>
    <w:rsid w:val="006C4F11"/>
    <w:rsid w:val="006C7E7D"/>
    <w:rsid w:val="006D0606"/>
    <w:rsid w:val="006D1C93"/>
    <w:rsid w:val="006D1E1E"/>
    <w:rsid w:val="006D34CE"/>
    <w:rsid w:val="006D35CE"/>
    <w:rsid w:val="006D4EDC"/>
    <w:rsid w:val="006D65AE"/>
    <w:rsid w:val="006E0EED"/>
    <w:rsid w:val="006E41E8"/>
    <w:rsid w:val="006E5A16"/>
    <w:rsid w:val="006E77D7"/>
    <w:rsid w:val="006F405C"/>
    <w:rsid w:val="006F5A18"/>
    <w:rsid w:val="006F5DDB"/>
    <w:rsid w:val="006F6595"/>
    <w:rsid w:val="0070088F"/>
    <w:rsid w:val="00701490"/>
    <w:rsid w:val="00701662"/>
    <w:rsid w:val="00701C54"/>
    <w:rsid w:val="007030C2"/>
    <w:rsid w:val="00704ABA"/>
    <w:rsid w:val="00706DD2"/>
    <w:rsid w:val="00706ED6"/>
    <w:rsid w:val="007104B5"/>
    <w:rsid w:val="00710512"/>
    <w:rsid w:val="00711211"/>
    <w:rsid w:val="00715B29"/>
    <w:rsid w:val="00715DC0"/>
    <w:rsid w:val="00717D73"/>
    <w:rsid w:val="00720525"/>
    <w:rsid w:val="00720FB4"/>
    <w:rsid w:val="00721D50"/>
    <w:rsid w:val="00723804"/>
    <w:rsid w:val="00724286"/>
    <w:rsid w:val="00727525"/>
    <w:rsid w:val="0073160F"/>
    <w:rsid w:val="00732638"/>
    <w:rsid w:val="007328C3"/>
    <w:rsid w:val="00732B96"/>
    <w:rsid w:val="007339A9"/>
    <w:rsid w:val="00734BBD"/>
    <w:rsid w:val="00734FD5"/>
    <w:rsid w:val="007358E9"/>
    <w:rsid w:val="00737E42"/>
    <w:rsid w:val="00741DA0"/>
    <w:rsid w:val="00743014"/>
    <w:rsid w:val="00743A5C"/>
    <w:rsid w:val="007448BA"/>
    <w:rsid w:val="007453D6"/>
    <w:rsid w:val="00745443"/>
    <w:rsid w:val="007470FD"/>
    <w:rsid w:val="0074758C"/>
    <w:rsid w:val="007504D9"/>
    <w:rsid w:val="007506D3"/>
    <w:rsid w:val="00750920"/>
    <w:rsid w:val="00752596"/>
    <w:rsid w:val="00753782"/>
    <w:rsid w:val="00755CBA"/>
    <w:rsid w:val="0076110F"/>
    <w:rsid w:val="0076224F"/>
    <w:rsid w:val="007635A6"/>
    <w:rsid w:val="00763760"/>
    <w:rsid w:val="00771B57"/>
    <w:rsid w:val="00775EE4"/>
    <w:rsid w:val="00776552"/>
    <w:rsid w:val="00776ED7"/>
    <w:rsid w:val="00780792"/>
    <w:rsid w:val="00781021"/>
    <w:rsid w:val="00781451"/>
    <w:rsid w:val="00781E9F"/>
    <w:rsid w:val="0078290A"/>
    <w:rsid w:val="0078293B"/>
    <w:rsid w:val="0078494E"/>
    <w:rsid w:val="007856DA"/>
    <w:rsid w:val="007874D6"/>
    <w:rsid w:val="00787C79"/>
    <w:rsid w:val="00793E18"/>
    <w:rsid w:val="007955FB"/>
    <w:rsid w:val="00795AAE"/>
    <w:rsid w:val="00795AE0"/>
    <w:rsid w:val="00795D27"/>
    <w:rsid w:val="0079675C"/>
    <w:rsid w:val="00796C84"/>
    <w:rsid w:val="00797AB4"/>
    <w:rsid w:val="007A0088"/>
    <w:rsid w:val="007A16D1"/>
    <w:rsid w:val="007A2EB3"/>
    <w:rsid w:val="007A409A"/>
    <w:rsid w:val="007A7A9F"/>
    <w:rsid w:val="007B49E0"/>
    <w:rsid w:val="007B4AD1"/>
    <w:rsid w:val="007B72F4"/>
    <w:rsid w:val="007C09FC"/>
    <w:rsid w:val="007C0C12"/>
    <w:rsid w:val="007C3294"/>
    <w:rsid w:val="007C43F8"/>
    <w:rsid w:val="007C47DB"/>
    <w:rsid w:val="007C4A47"/>
    <w:rsid w:val="007C5A4B"/>
    <w:rsid w:val="007C6193"/>
    <w:rsid w:val="007C7FB4"/>
    <w:rsid w:val="007D00F5"/>
    <w:rsid w:val="007D12AD"/>
    <w:rsid w:val="007D1587"/>
    <w:rsid w:val="007D1F06"/>
    <w:rsid w:val="007D2AAD"/>
    <w:rsid w:val="007D433B"/>
    <w:rsid w:val="007D4AD1"/>
    <w:rsid w:val="007D4F8F"/>
    <w:rsid w:val="007D5B20"/>
    <w:rsid w:val="007D666A"/>
    <w:rsid w:val="007E2B3A"/>
    <w:rsid w:val="007E3256"/>
    <w:rsid w:val="007E33A8"/>
    <w:rsid w:val="007E3436"/>
    <w:rsid w:val="007E3E8E"/>
    <w:rsid w:val="007E4A23"/>
    <w:rsid w:val="007E5FB8"/>
    <w:rsid w:val="007E6B5A"/>
    <w:rsid w:val="007E6FA8"/>
    <w:rsid w:val="007F0183"/>
    <w:rsid w:val="007F3976"/>
    <w:rsid w:val="007F467C"/>
    <w:rsid w:val="007F5E22"/>
    <w:rsid w:val="007F5F52"/>
    <w:rsid w:val="007F682B"/>
    <w:rsid w:val="007F6D1F"/>
    <w:rsid w:val="007F6DA6"/>
    <w:rsid w:val="007F7B5C"/>
    <w:rsid w:val="007F7E3C"/>
    <w:rsid w:val="00800D34"/>
    <w:rsid w:val="00800D53"/>
    <w:rsid w:val="00801BC8"/>
    <w:rsid w:val="00802BA7"/>
    <w:rsid w:val="00805572"/>
    <w:rsid w:val="00805AD2"/>
    <w:rsid w:val="0080624A"/>
    <w:rsid w:val="00813294"/>
    <w:rsid w:val="00813381"/>
    <w:rsid w:val="00814065"/>
    <w:rsid w:val="00817520"/>
    <w:rsid w:val="00821518"/>
    <w:rsid w:val="008217F7"/>
    <w:rsid w:val="0082404F"/>
    <w:rsid w:val="00824211"/>
    <w:rsid w:val="0082439D"/>
    <w:rsid w:val="00824555"/>
    <w:rsid w:val="00824940"/>
    <w:rsid w:val="00826C7F"/>
    <w:rsid w:val="00827113"/>
    <w:rsid w:val="00827133"/>
    <w:rsid w:val="00827753"/>
    <w:rsid w:val="008279F2"/>
    <w:rsid w:val="00827E1D"/>
    <w:rsid w:val="00830DBE"/>
    <w:rsid w:val="0083235A"/>
    <w:rsid w:val="008330A7"/>
    <w:rsid w:val="008352EF"/>
    <w:rsid w:val="00835813"/>
    <w:rsid w:val="00835F83"/>
    <w:rsid w:val="00837A9F"/>
    <w:rsid w:val="00841CF0"/>
    <w:rsid w:val="0084354C"/>
    <w:rsid w:val="00845B05"/>
    <w:rsid w:val="00845FFF"/>
    <w:rsid w:val="00846176"/>
    <w:rsid w:val="0084680B"/>
    <w:rsid w:val="00847BE9"/>
    <w:rsid w:val="00850D1C"/>
    <w:rsid w:val="008512C6"/>
    <w:rsid w:val="00852330"/>
    <w:rsid w:val="00852889"/>
    <w:rsid w:val="00855B14"/>
    <w:rsid w:val="00857207"/>
    <w:rsid w:val="008611B4"/>
    <w:rsid w:val="00861850"/>
    <w:rsid w:val="00863CEF"/>
    <w:rsid w:val="008670BE"/>
    <w:rsid w:val="0086778D"/>
    <w:rsid w:val="00871865"/>
    <w:rsid w:val="008740B9"/>
    <w:rsid w:val="00877018"/>
    <w:rsid w:val="00880566"/>
    <w:rsid w:val="00881C50"/>
    <w:rsid w:val="00883A94"/>
    <w:rsid w:val="00884DE8"/>
    <w:rsid w:val="008854EF"/>
    <w:rsid w:val="00886D62"/>
    <w:rsid w:val="0088752D"/>
    <w:rsid w:val="00890F71"/>
    <w:rsid w:val="00892005"/>
    <w:rsid w:val="00894248"/>
    <w:rsid w:val="00894F12"/>
    <w:rsid w:val="008951EE"/>
    <w:rsid w:val="00895796"/>
    <w:rsid w:val="00896A34"/>
    <w:rsid w:val="00896C1F"/>
    <w:rsid w:val="00896EE7"/>
    <w:rsid w:val="00897BC8"/>
    <w:rsid w:val="008A060D"/>
    <w:rsid w:val="008A0E5F"/>
    <w:rsid w:val="008A35CD"/>
    <w:rsid w:val="008A3DA7"/>
    <w:rsid w:val="008A4684"/>
    <w:rsid w:val="008A5C9B"/>
    <w:rsid w:val="008A6514"/>
    <w:rsid w:val="008A7383"/>
    <w:rsid w:val="008B5E73"/>
    <w:rsid w:val="008B66DE"/>
    <w:rsid w:val="008B7226"/>
    <w:rsid w:val="008C0421"/>
    <w:rsid w:val="008C0B46"/>
    <w:rsid w:val="008C17B8"/>
    <w:rsid w:val="008C5DCA"/>
    <w:rsid w:val="008C7B9A"/>
    <w:rsid w:val="008D0483"/>
    <w:rsid w:val="008D199C"/>
    <w:rsid w:val="008D2E60"/>
    <w:rsid w:val="008D2F2D"/>
    <w:rsid w:val="008D3FEE"/>
    <w:rsid w:val="008D4E6E"/>
    <w:rsid w:val="008D5C45"/>
    <w:rsid w:val="008D7A4F"/>
    <w:rsid w:val="008E1E71"/>
    <w:rsid w:val="008E36F0"/>
    <w:rsid w:val="008E4CC7"/>
    <w:rsid w:val="008E5C5B"/>
    <w:rsid w:val="008E772A"/>
    <w:rsid w:val="008F0FE8"/>
    <w:rsid w:val="008F1555"/>
    <w:rsid w:val="008F2618"/>
    <w:rsid w:val="008F2CBA"/>
    <w:rsid w:val="008F3A87"/>
    <w:rsid w:val="008F40E1"/>
    <w:rsid w:val="008F46AC"/>
    <w:rsid w:val="008F4A34"/>
    <w:rsid w:val="00900C39"/>
    <w:rsid w:val="009018BA"/>
    <w:rsid w:val="00903507"/>
    <w:rsid w:val="00903C88"/>
    <w:rsid w:val="00905062"/>
    <w:rsid w:val="00907C0B"/>
    <w:rsid w:val="009114C6"/>
    <w:rsid w:val="00911EA8"/>
    <w:rsid w:val="00912586"/>
    <w:rsid w:val="009131E3"/>
    <w:rsid w:val="0091427E"/>
    <w:rsid w:val="009201B7"/>
    <w:rsid w:val="00920C4A"/>
    <w:rsid w:val="00920ECA"/>
    <w:rsid w:val="00921B93"/>
    <w:rsid w:val="009240F4"/>
    <w:rsid w:val="009264D4"/>
    <w:rsid w:val="00930D49"/>
    <w:rsid w:val="00932760"/>
    <w:rsid w:val="00933271"/>
    <w:rsid w:val="009337CE"/>
    <w:rsid w:val="009348DD"/>
    <w:rsid w:val="00935EDD"/>
    <w:rsid w:val="00936DCE"/>
    <w:rsid w:val="00937A71"/>
    <w:rsid w:val="00940450"/>
    <w:rsid w:val="009421C0"/>
    <w:rsid w:val="0094368E"/>
    <w:rsid w:val="00943C26"/>
    <w:rsid w:val="0094470E"/>
    <w:rsid w:val="00945BA2"/>
    <w:rsid w:val="009467C0"/>
    <w:rsid w:val="009473CC"/>
    <w:rsid w:val="00947D74"/>
    <w:rsid w:val="00950DBE"/>
    <w:rsid w:val="00950E32"/>
    <w:rsid w:val="00951C6B"/>
    <w:rsid w:val="0095265C"/>
    <w:rsid w:val="009533AD"/>
    <w:rsid w:val="0095368F"/>
    <w:rsid w:val="0096114F"/>
    <w:rsid w:val="00963F26"/>
    <w:rsid w:val="00967D8B"/>
    <w:rsid w:val="0097016C"/>
    <w:rsid w:val="009703BE"/>
    <w:rsid w:val="00970832"/>
    <w:rsid w:val="00971B98"/>
    <w:rsid w:val="00971C60"/>
    <w:rsid w:val="009723C3"/>
    <w:rsid w:val="00973A3F"/>
    <w:rsid w:val="009740C2"/>
    <w:rsid w:val="0097744A"/>
    <w:rsid w:val="00977B25"/>
    <w:rsid w:val="00981054"/>
    <w:rsid w:val="009829DE"/>
    <w:rsid w:val="00983004"/>
    <w:rsid w:val="00986D54"/>
    <w:rsid w:val="0098759D"/>
    <w:rsid w:val="00987AB4"/>
    <w:rsid w:val="0099400F"/>
    <w:rsid w:val="009948DF"/>
    <w:rsid w:val="00994B86"/>
    <w:rsid w:val="009972F6"/>
    <w:rsid w:val="009977F1"/>
    <w:rsid w:val="009A01CA"/>
    <w:rsid w:val="009A1E47"/>
    <w:rsid w:val="009A5075"/>
    <w:rsid w:val="009A57D0"/>
    <w:rsid w:val="009A736A"/>
    <w:rsid w:val="009A738C"/>
    <w:rsid w:val="009B3A5A"/>
    <w:rsid w:val="009B3F13"/>
    <w:rsid w:val="009B42DA"/>
    <w:rsid w:val="009B6432"/>
    <w:rsid w:val="009C123D"/>
    <w:rsid w:val="009C3E1B"/>
    <w:rsid w:val="009C5883"/>
    <w:rsid w:val="009D00EC"/>
    <w:rsid w:val="009D253D"/>
    <w:rsid w:val="009D29B5"/>
    <w:rsid w:val="009D322F"/>
    <w:rsid w:val="009D375C"/>
    <w:rsid w:val="009E2A41"/>
    <w:rsid w:val="009E75B8"/>
    <w:rsid w:val="009F08CB"/>
    <w:rsid w:val="009F0949"/>
    <w:rsid w:val="009F139E"/>
    <w:rsid w:val="009F1751"/>
    <w:rsid w:val="009F307A"/>
    <w:rsid w:val="009F456B"/>
    <w:rsid w:val="009F4BF4"/>
    <w:rsid w:val="009F4DEE"/>
    <w:rsid w:val="009F7CF0"/>
    <w:rsid w:val="00A00D2B"/>
    <w:rsid w:val="00A028A3"/>
    <w:rsid w:val="00A03756"/>
    <w:rsid w:val="00A03D7D"/>
    <w:rsid w:val="00A06618"/>
    <w:rsid w:val="00A11849"/>
    <w:rsid w:val="00A1206A"/>
    <w:rsid w:val="00A1335B"/>
    <w:rsid w:val="00A14FD5"/>
    <w:rsid w:val="00A156ED"/>
    <w:rsid w:val="00A15F41"/>
    <w:rsid w:val="00A16BF0"/>
    <w:rsid w:val="00A17C63"/>
    <w:rsid w:val="00A17E7E"/>
    <w:rsid w:val="00A2231F"/>
    <w:rsid w:val="00A23BA2"/>
    <w:rsid w:val="00A24E42"/>
    <w:rsid w:val="00A25A71"/>
    <w:rsid w:val="00A264E8"/>
    <w:rsid w:val="00A26562"/>
    <w:rsid w:val="00A27209"/>
    <w:rsid w:val="00A27792"/>
    <w:rsid w:val="00A278A4"/>
    <w:rsid w:val="00A30336"/>
    <w:rsid w:val="00A32240"/>
    <w:rsid w:val="00A32B47"/>
    <w:rsid w:val="00A33850"/>
    <w:rsid w:val="00A33FCF"/>
    <w:rsid w:val="00A34A8D"/>
    <w:rsid w:val="00A36883"/>
    <w:rsid w:val="00A37709"/>
    <w:rsid w:val="00A40A39"/>
    <w:rsid w:val="00A41E9C"/>
    <w:rsid w:val="00A43582"/>
    <w:rsid w:val="00A436B4"/>
    <w:rsid w:val="00A440BD"/>
    <w:rsid w:val="00A45920"/>
    <w:rsid w:val="00A4671A"/>
    <w:rsid w:val="00A51977"/>
    <w:rsid w:val="00A536C9"/>
    <w:rsid w:val="00A53905"/>
    <w:rsid w:val="00A53FA7"/>
    <w:rsid w:val="00A543D0"/>
    <w:rsid w:val="00A5502F"/>
    <w:rsid w:val="00A572C2"/>
    <w:rsid w:val="00A624C9"/>
    <w:rsid w:val="00A6522E"/>
    <w:rsid w:val="00A6564C"/>
    <w:rsid w:val="00A65A1C"/>
    <w:rsid w:val="00A67B4B"/>
    <w:rsid w:val="00A70105"/>
    <w:rsid w:val="00A7038D"/>
    <w:rsid w:val="00A71277"/>
    <w:rsid w:val="00A723BF"/>
    <w:rsid w:val="00A73F8E"/>
    <w:rsid w:val="00A74645"/>
    <w:rsid w:val="00A77189"/>
    <w:rsid w:val="00A81417"/>
    <w:rsid w:val="00A821D3"/>
    <w:rsid w:val="00A8474D"/>
    <w:rsid w:val="00A84F67"/>
    <w:rsid w:val="00A8548F"/>
    <w:rsid w:val="00A85882"/>
    <w:rsid w:val="00A85F5E"/>
    <w:rsid w:val="00A87E1A"/>
    <w:rsid w:val="00A90667"/>
    <w:rsid w:val="00A91491"/>
    <w:rsid w:val="00A9231E"/>
    <w:rsid w:val="00A93471"/>
    <w:rsid w:val="00A9380B"/>
    <w:rsid w:val="00A93B94"/>
    <w:rsid w:val="00A93F80"/>
    <w:rsid w:val="00A940DC"/>
    <w:rsid w:val="00A97964"/>
    <w:rsid w:val="00AA0810"/>
    <w:rsid w:val="00AA132C"/>
    <w:rsid w:val="00AA3A06"/>
    <w:rsid w:val="00AA3C6E"/>
    <w:rsid w:val="00AA3DA3"/>
    <w:rsid w:val="00AA4D15"/>
    <w:rsid w:val="00AA529F"/>
    <w:rsid w:val="00AA6577"/>
    <w:rsid w:val="00AA6A8E"/>
    <w:rsid w:val="00AA6E9C"/>
    <w:rsid w:val="00AA7189"/>
    <w:rsid w:val="00AB1F5B"/>
    <w:rsid w:val="00AB4189"/>
    <w:rsid w:val="00AB4AF9"/>
    <w:rsid w:val="00AB4E48"/>
    <w:rsid w:val="00AB6A31"/>
    <w:rsid w:val="00AB73C4"/>
    <w:rsid w:val="00AB7809"/>
    <w:rsid w:val="00AC11A3"/>
    <w:rsid w:val="00AC1D74"/>
    <w:rsid w:val="00AC1FC8"/>
    <w:rsid w:val="00AC2232"/>
    <w:rsid w:val="00AC25AA"/>
    <w:rsid w:val="00AC2E5F"/>
    <w:rsid w:val="00AC48ED"/>
    <w:rsid w:val="00AC4DF3"/>
    <w:rsid w:val="00AC62C4"/>
    <w:rsid w:val="00AD1EBD"/>
    <w:rsid w:val="00AD50BD"/>
    <w:rsid w:val="00AD525F"/>
    <w:rsid w:val="00AD711C"/>
    <w:rsid w:val="00AE0923"/>
    <w:rsid w:val="00AE0DFD"/>
    <w:rsid w:val="00AE14E7"/>
    <w:rsid w:val="00AE5CEA"/>
    <w:rsid w:val="00AE6631"/>
    <w:rsid w:val="00AF065A"/>
    <w:rsid w:val="00AF0A9E"/>
    <w:rsid w:val="00AF1A24"/>
    <w:rsid w:val="00AF2768"/>
    <w:rsid w:val="00AF3A25"/>
    <w:rsid w:val="00AF4235"/>
    <w:rsid w:val="00AF5C02"/>
    <w:rsid w:val="00AF5DAF"/>
    <w:rsid w:val="00AF664B"/>
    <w:rsid w:val="00AF7F8E"/>
    <w:rsid w:val="00B00EAB"/>
    <w:rsid w:val="00B0245D"/>
    <w:rsid w:val="00B0549D"/>
    <w:rsid w:val="00B05EEC"/>
    <w:rsid w:val="00B06778"/>
    <w:rsid w:val="00B07019"/>
    <w:rsid w:val="00B0727D"/>
    <w:rsid w:val="00B13785"/>
    <w:rsid w:val="00B1394A"/>
    <w:rsid w:val="00B1409C"/>
    <w:rsid w:val="00B14D81"/>
    <w:rsid w:val="00B15211"/>
    <w:rsid w:val="00B15B0E"/>
    <w:rsid w:val="00B161FA"/>
    <w:rsid w:val="00B20427"/>
    <w:rsid w:val="00B21508"/>
    <w:rsid w:val="00B21BD5"/>
    <w:rsid w:val="00B252DA"/>
    <w:rsid w:val="00B259DA"/>
    <w:rsid w:val="00B27827"/>
    <w:rsid w:val="00B305F1"/>
    <w:rsid w:val="00B30BDC"/>
    <w:rsid w:val="00B31EDE"/>
    <w:rsid w:val="00B35D8D"/>
    <w:rsid w:val="00B37C1B"/>
    <w:rsid w:val="00B46068"/>
    <w:rsid w:val="00B46147"/>
    <w:rsid w:val="00B471F5"/>
    <w:rsid w:val="00B47632"/>
    <w:rsid w:val="00B47803"/>
    <w:rsid w:val="00B5582F"/>
    <w:rsid w:val="00B5602A"/>
    <w:rsid w:val="00B56B3D"/>
    <w:rsid w:val="00B57008"/>
    <w:rsid w:val="00B632EA"/>
    <w:rsid w:val="00B6587B"/>
    <w:rsid w:val="00B6617B"/>
    <w:rsid w:val="00B66F52"/>
    <w:rsid w:val="00B67B5F"/>
    <w:rsid w:val="00B707F1"/>
    <w:rsid w:val="00B74C40"/>
    <w:rsid w:val="00B75F92"/>
    <w:rsid w:val="00B7617F"/>
    <w:rsid w:val="00B77710"/>
    <w:rsid w:val="00B825E9"/>
    <w:rsid w:val="00B842D1"/>
    <w:rsid w:val="00B84666"/>
    <w:rsid w:val="00B8488A"/>
    <w:rsid w:val="00B85CDC"/>
    <w:rsid w:val="00B875AA"/>
    <w:rsid w:val="00B87E52"/>
    <w:rsid w:val="00B924ED"/>
    <w:rsid w:val="00B928D0"/>
    <w:rsid w:val="00B93A11"/>
    <w:rsid w:val="00B953EE"/>
    <w:rsid w:val="00B97235"/>
    <w:rsid w:val="00B9751B"/>
    <w:rsid w:val="00BA0544"/>
    <w:rsid w:val="00BA064D"/>
    <w:rsid w:val="00BA0C41"/>
    <w:rsid w:val="00BA0D52"/>
    <w:rsid w:val="00BA2B41"/>
    <w:rsid w:val="00BA3A8D"/>
    <w:rsid w:val="00BA59A6"/>
    <w:rsid w:val="00BA67D2"/>
    <w:rsid w:val="00BB063C"/>
    <w:rsid w:val="00BB0AA6"/>
    <w:rsid w:val="00BB1792"/>
    <w:rsid w:val="00BB2DD6"/>
    <w:rsid w:val="00BB34A3"/>
    <w:rsid w:val="00BB3C67"/>
    <w:rsid w:val="00BB3FC5"/>
    <w:rsid w:val="00BB49D5"/>
    <w:rsid w:val="00BB511A"/>
    <w:rsid w:val="00BB5EA0"/>
    <w:rsid w:val="00BC041F"/>
    <w:rsid w:val="00BC09C4"/>
    <w:rsid w:val="00BC2E71"/>
    <w:rsid w:val="00BC5BC3"/>
    <w:rsid w:val="00BC76CE"/>
    <w:rsid w:val="00BC7BC3"/>
    <w:rsid w:val="00BD101F"/>
    <w:rsid w:val="00BD3EF0"/>
    <w:rsid w:val="00BD6A62"/>
    <w:rsid w:val="00BD6AE2"/>
    <w:rsid w:val="00BD70CA"/>
    <w:rsid w:val="00BD715F"/>
    <w:rsid w:val="00BD7D30"/>
    <w:rsid w:val="00BD7E07"/>
    <w:rsid w:val="00BE4BDD"/>
    <w:rsid w:val="00BE4F58"/>
    <w:rsid w:val="00BE5FB1"/>
    <w:rsid w:val="00BE6B4A"/>
    <w:rsid w:val="00BF017B"/>
    <w:rsid w:val="00BF0DDC"/>
    <w:rsid w:val="00BF1058"/>
    <w:rsid w:val="00BF221C"/>
    <w:rsid w:val="00BF2D44"/>
    <w:rsid w:val="00BF489E"/>
    <w:rsid w:val="00BF5F5C"/>
    <w:rsid w:val="00BF6314"/>
    <w:rsid w:val="00C012F5"/>
    <w:rsid w:val="00C021EC"/>
    <w:rsid w:val="00C027B1"/>
    <w:rsid w:val="00C03351"/>
    <w:rsid w:val="00C03B54"/>
    <w:rsid w:val="00C044BC"/>
    <w:rsid w:val="00C05548"/>
    <w:rsid w:val="00C05993"/>
    <w:rsid w:val="00C10691"/>
    <w:rsid w:val="00C11419"/>
    <w:rsid w:val="00C11B79"/>
    <w:rsid w:val="00C126A1"/>
    <w:rsid w:val="00C13208"/>
    <w:rsid w:val="00C152E7"/>
    <w:rsid w:val="00C17B02"/>
    <w:rsid w:val="00C20119"/>
    <w:rsid w:val="00C20247"/>
    <w:rsid w:val="00C20679"/>
    <w:rsid w:val="00C20D23"/>
    <w:rsid w:val="00C22639"/>
    <w:rsid w:val="00C22D44"/>
    <w:rsid w:val="00C23C65"/>
    <w:rsid w:val="00C242C5"/>
    <w:rsid w:val="00C306CA"/>
    <w:rsid w:val="00C3187A"/>
    <w:rsid w:val="00C34FD7"/>
    <w:rsid w:val="00C3702E"/>
    <w:rsid w:val="00C3739B"/>
    <w:rsid w:val="00C3771B"/>
    <w:rsid w:val="00C37C03"/>
    <w:rsid w:val="00C43A0F"/>
    <w:rsid w:val="00C43A92"/>
    <w:rsid w:val="00C462F3"/>
    <w:rsid w:val="00C50691"/>
    <w:rsid w:val="00C53EEF"/>
    <w:rsid w:val="00C5422A"/>
    <w:rsid w:val="00C54678"/>
    <w:rsid w:val="00C55142"/>
    <w:rsid w:val="00C558CA"/>
    <w:rsid w:val="00C55D85"/>
    <w:rsid w:val="00C56887"/>
    <w:rsid w:val="00C568A6"/>
    <w:rsid w:val="00C575D5"/>
    <w:rsid w:val="00C576AD"/>
    <w:rsid w:val="00C57892"/>
    <w:rsid w:val="00C6380D"/>
    <w:rsid w:val="00C63B49"/>
    <w:rsid w:val="00C65193"/>
    <w:rsid w:val="00C65629"/>
    <w:rsid w:val="00C67097"/>
    <w:rsid w:val="00C6769D"/>
    <w:rsid w:val="00C678B6"/>
    <w:rsid w:val="00C70645"/>
    <w:rsid w:val="00C72AF5"/>
    <w:rsid w:val="00C74B08"/>
    <w:rsid w:val="00C75383"/>
    <w:rsid w:val="00C75688"/>
    <w:rsid w:val="00C761A7"/>
    <w:rsid w:val="00C763D3"/>
    <w:rsid w:val="00C7685C"/>
    <w:rsid w:val="00C7690A"/>
    <w:rsid w:val="00C76ACE"/>
    <w:rsid w:val="00C7733F"/>
    <w:rsid w:val="00C8162E"/>
    <w:rsid w:val="00C81D05"/>
    <w:rsid w:val="00C83A04"/>
    <w:rsid w:val="00C83DC9"/>
    <w:rsid w:val="00C86BB6"/>
    <w:rsid w:val="00C87170"/>
    <w:rsid w:val="00C87C48"/>
    <w:rsid w:val="00C9033B"/>
    <w:rsid w:val="00C9102F"/>
    <w:rsid w:val="00C9388E"/>
    <w:rsid w:val="00C9394D"/>
    <w:rsid w:val="00C94C93"/>
    <w:rsid w:val="00C95B6E"/>
    <w:rsid w:val="00C9733D"/>
    <w:rsid w:val="00C97354"/>
    <w:rsid w:val="00C976DE"/>
    <w:rsid w:val="00CA331B"/>
    <w:rsid w:val="00CA37D2"/>
    <w:rsid w:val="00CA5B5E"/>
    <w:rsid w:val="00CB2A16"/>
    <w:rsid w:val="00CB42A1"/>
    <w:rsid w:val="00CB4D8C"/>
    <w:rsid w:val="00CB5A30"/>
    <w:rsid w:val="00CB674B"/>
    <w:rsid w:val="00CC2BD8"/>
    <w:rsid w:val="00CC410E"/>
    <w:rsid w:val="00CC5C9A"/>
    <w:rsid w:val="00CC650F"/>
    <w:rsid w:val="00CC6D00"/>
    <w:rsid w:val="00CD0020"/>
    <w:rsid w:val="00CD1C2C"/>
    <w:rsid w:val="00CD2566"/>
    <w:rsid w:val="00CD41AD"/>
    <w:rsid w:val="00CD544B"/>
    <w:rsid w:val="00CD54B0"/>
    <w:rsid w:val="00CE31B7"/>
    <w:rsid w:val="00CE403E"/>
    <w:rsid w:val="00CE477F"/>
    <w:rsid w:val="00CE52DB"/>
    <w:rsid w:val="00CE6C6E"/>
    <w:rsid w:val="00CF036E"/>
    <w:rsid w:val="00CF0ED9"/>
    <w:rsid w:val="00CF5F37"/>
    <w:rsid w:val="00CF654D"/>
    <w:rsid w:val="00D013C4"/>
    <w:rsid w:val="00D042F7"/>
    <w:rsid w:val="00D057B7"/>
    <w:rsid w:val="00D06744"/>
    <w:rsid w:val="00D1045E"/>
    <w:rsid w:val="00D12900"/>
    <w:rsid w:val="00D134D2"/>
    <w:rsid w:val="00D13A23"/>
    <w:rsid w:val="00D16003"/>
    <w:rsid w:val="00D22894"/>
    <w:rsid w:val="00D23FB1"/>
    <w:rsid w:val="00D2413E"/>
    <w:rsid w:val="00D25905"/>
    <w:rsid w:val="00D26305"/>
    <w:rsid w:val="00D274E9"/>
    <w:rsid w:val="00D27D61"/>
    <w:rsid w:val="00D31248"/>
    <w:rsid w:val="00D3472C"/>
    <w:rsid w:val="00D363F2"/>
    <w:rsid w:val="00D42908"/>
    <w:rsid w:val="00D43238"/>
    <w:rsid w:val="00D467A1"/>
    <w:rsid w:val="00D50359"/>
    <w:rsid w:val="00D51CC9"/>
    <w:rsid w:val="00D57B0C"/>
    <w:rsid w:val="00D623F5"/>
    <w:rsid w:val="00D63844"/>
    <w:rsid w:val="00D64932"/>
    <w:rsid w:val="00D649A2"/>
    <w:rsid w:val="00D662F2"/>
    <w:rsid w:val="00D6754E"/>
    <w:rsid w:val="00D67A08"/>
    <w:rsid w:val="00D712FD"/>
    <w:rsid w:val="00D71695"/>
    <w:rsid w:val="00D72586"/>
    <w:rsid w:val="00D738A9"/>
    <w:rsid w:val="00D7623D"/>
    <w:rsid w:val="00D77330"/>
    <w:rsid w:val="00D77DA5"/>
    <w:rsid w:val="00D84DBE"/>
    <w:rsid w:val="00D860B5"/>
    <w:rsid w:val="00D8675F"/>
    <w:rsid w:val="00D86DE3"/>
    <w:rsid w:val="00D90D8E"/>
    <w:rsid w:val="00D91496"/>
    <w:rsid w:val="00D919B0"/>
    <w:rsid w:val="00D93544"/>
    <w:rsid w:val="00D93AF1"/>
    <w:rsid w:val="00D9425D"/>
    <w:rsid w:val="00D94E72"/>
    <w:rsid w:val="00D955C8"/>
    <w:rsid w:val="00DA0E99"/>
    <w:rsid w:val="00DA148D"/>
    <w:rsid w:val="00DA156E"/>
    <w:rsid w:val="00DA1DD6"/>
    <w:rsid w:val="00DA3C6C"/>
    <w:rsid w:val="00DA5789"/>
    <w:rsid w:val="00DA6487"/>
    <w:rsid w:val="00DB09E5"/>
    <w:rsid w:val="00DB1EBF"/>
    <w:rsid w:val="00DB4BF0"/>
    <w:rsid w:val="00DB567A"/>
    <w:rsid w:val="00DB6996"/>
    <w:rsid w:val="00DB75AF"/>
    <w:rsid w:val="00DC02E2"/>
    <w:rsid w:val="00DC13B4"/>
    <w:rsid w:val="00DC1AC5"/>
    <w:rsid w:val="00DC217A"/>
    <w:rsid w:val="00DC3EB2"/>
    <w:rsid w:val="00DC5B65"/>
    <w:rsid w:val="00DD004F"/>
    <w:rsid w:val="00DD2A6A"/>
    <w:rsid w:val="00DD31C8"/>
    <w:rsid w:val="00DD3AA4"/>
    <w:rsid w:val="00DD7A88"/>
    <w:rsid w:val="00DE023E"/>
    <w:rsid w:val="00DE03B0"/>
    <w:rsid w:val="00DE2EFC"/>
    <w:rsid w:val="00DE3883"/>
    <w:rsid w:val="00DE3C78"/>
    <w:rsid w:val="00DE5BA3"/>
    <w:rsid w:val="00DE65BF"/>
    <w:rsid w:val="00DF03DA"/>
    <w:rsid w:val="00DF094B"/>
    <w:rsid w:val="00DF17DF"/>
    <w:rsid w:val="00DF3952"/>
    <w:rsid w:val="00DF3A17"/>
    <w:rsid w:val="00DF3E9C"/>
    <w:rsid w:val="00DF41DE"/>
    <w:rsid w:val="00DF46AE"/>
    <w:rsid w:val="00DF5B4C"/>
    <w:rsid w:val="00DF604A"/>
    <w:rsid w:val="00DF6272"/>
    <w:rsid w:val="00DF7F07"/>
    <w:rsid w:val="00E0330D"/>
    <w:rsid w:val="00E03A56"/>
    <w:rsid w:val="00E03A6F"/>
    <w:rsid w:val="00E040BD"/>
    <w:rsid w:val="00E042F5"/>
    <w:rsid w:val="00E075D2"/>
    <w:rsid w:val="00E10A6D"/>
    <w:rsid w:val="00E10E71"/>
    <w:rsid w:val="00E13F6E"/>
    <w:rsid w:val="00E15E1E"/>
    <w:rsid w:val="00E160B3"/>
    <w:rsid w:val="00E1715F"/>
    <w:rsid w:val="00E200BA"/>
    <w:rsid w:val="00E20DFD"/>
    <w:rsid w:val="00E22DF4"/>
    <w:rsid w:val="00E2345A"/>
    <w:rsid w:val="00E23581"/>
    <w:rsid w:val="00E2359F"/>
    <w:rsid w:val="00E25580"/>
    <w:rsid w:val="00E259B0"/>
    <w:rsid w:val="00E267DA"/>
    <w:rsid w:val="00E30CD0"/>
    <w:rsid w:val="00E30F2B"/>
    <w:rsid w:val="00E337E4"/>
    <w:rsid w:val="00E348F9"/>
    <w:rsid w:val="00E34B59"/>
    <w:rsid w:val="00E34BEF"/>
    <w:rsid w:val="00E360A4"/>
    <w:rsid w:val="00E371FC"/>
    <w:rsid w:val="00E402DE"/>
    <w:rsid w:val="00E42AA4"/>
    <w:rsid w:val="00E42BD2"/>
    <w:rsid w:val="00E42E8C"/>
    <w:rsid w:val="00E45524"/>
    <w:rsid w:val="00E465DB"/>
    <w:rsid w:val="00E501A1"/>
    <w:rsid w:val="00E503D2"/>
    <w:rsid w:val="00E50B4F"/>
    <w:rsid w:val="00E51826"/>
    <w:rsid w:val="00E51C9E"/>
    <w:rsid w:val="00E52A4B"/>
    <w:rsid w:val="00E554C0"/>
    <w:rsid w:val="00E6071E"/>
    <w:rsid w:val="00E61B6F"/>
    <w:rsid w:val="00E62B87"/>
    <w:rsid w:val="00E6564E"/>
    <w:rsid w:val="00E6667B"/>
    <w:rsid w:val="00E66BA3"/>
    <w:rsid w:val="00E66DBF"/>
    <w:rsid w:val="00E67204"/>
    <w:rsid w:val="00E76DE6"/>
    <w:rsid w:val="00E81E5D"/>
    <w:rsid w:val="00E83E78"/>
    <w:rsid w:val="00E840D1"/>
    <w:rsid w:val="00E84D1E"/>
    <w:rsid w:val="00E86F9C"/>
    <w:rsid w:val="00E91CE9"/>
    <w:rsid w:val="00E91F41"/>
    <w:rsid w:val="00E91F66"/>
    <w:rsid w:val="00E93D0B"/>
    <w:rsid w:val="00E9482B"/>
    <w:rsid w:val="00E95320"/>
    <w:rsid w:val="00E97757"/>
    <w:rsid w:val="00E97805"/>
    <w:rsid w:val="00E97A67"/>
    <w:rsid w:val="00EA0EA7"/>
    <w:rsid w:val="00EA153B"/>
    <w:rsid w:val="00EA1E44"/>
    <w:rsid w:val="00EA2444"/>
    <w:rsid w:val="00EA28B4"/>
    <w:rsid w:val="00EA2F91"/>
    <w:rsid w:val="00EA55B8"/>
    <w:rsid w:val="00EA5989"/>
    <w:rsid w:val="00EA7609"/>
    <w:rsid w:val="00EB1FD1"/>
    <w:rsid w:val="00EB25F0"/>
    <w:rsid w:val="00EB3277"/>
    <w:rsid w:val="00EB3A43"/>
    <w:rsid w:val="00EB4CC7"/>
    <w:rsid w:val="00EB51D6"/>
    <w:rsid w:val="00EB65C2"/>
    <w:rsid w:val="00EB6829"/>
    <w:rsid w:val="00EB6BF8"/>
    <w:rsid w:val="00EC2A88"/>
    <w:rsid w:val="00EC5C15"/>
    <w:rsid w:val="00ED0E9A"/>
    <w:rsid w:val="00ED26DC"/>
    <w:rsid w:val="00ED2C1E"/>
    <w:rsid w:val="00ED3234"/>
    <w:rsid w:val="00ED3408"/>
    <w:rsid w:val="00ED37FE"/>
    <w:rsid w:val="00ED51E8"/>
    <w:rsid w:val="00ED7106"/>
    <w:rsid w:val="00ED7483"/>
    <w:rsid w:val="00EE1CFF"/>
    <w:rsid w:val="00EE21CC"/>
    <w:rsid w:val="00EE3548"/>
    <w:rsid w:val="00EE3B80"/>
    <w:rsid w:val="00EE5912"/>
    <w:rsid w:val="00EE70EA"/>
    <w:rsid w:val="00EF251C"/>
    <w:rsid w:val="00EF2FA3"/>
    <w:rsid w:val="00EF567C"/>
    <w:rsid w:val="00EF593F"/>
    <w:rsid w:val="00EF5BE5"/>
    <w:rsid w:val="00F00F79"/>
    <w:rsid w:val="00F02A69"/>
    <w:rsid w:val="00F0474E"/>
    <w:rsid w:val="00F04D28"/>
    <w:rsid w:val="00F1050C"/>
    <w:rsid w:val="00F1065C"/>
    <w:rsid w:val="00F10C7F"/>
    <w:rsid w:val="00F10F18"/>
    <w:rsid w:val="00F147FB"/>
    <w:rsid w:val="00F15205"/>
    <w:rsid w:val="00F204DB"/>
    <w:rsid w:val="00F216EB"/>
    <w:rsid w:val="00F21EF9"/>
    <w:rsid w:val="00F22E52"/>
    <w:rsid w:val="00F2657A"/>
    <w:rsid w:val="00F3003C"/>
    <w:rsid w:val="00F30088"/>
    <w:rsid w:val="00F3203A"/>
    <w:rsid w:val="00F342E1"/>
    <w:rsid w:val="00F35DF8"/>
    <w:rsid w:val="00F37652"/>
    <w:rsid w:val="00F40B54"/>
    <w:rsid w:val="00F4151D"/>
    <w:rsid w:val="00F41BD0"/>
    <w:rsid w:val="00F440C5"/>
    <w:rsid w:val="00F44B6C"/>
    <w:rsid w:val="00F45944"/>
    <w:rsid w:val="00F46E25"/>
    <w:rsid w:val="00F46E74"/>
    <w:rsid w:val="00F470E1"/>
    <w:rsid w:val="00F526D8"/>
    <w:rsid w:val="00F539DE"/>
    <w:rsid w:val="00F53F1C"/>
    <w:rsid w:val="00F55A82"/>
    <w:rsid w:val="00F55C12"/>
    <w:rsid w:val="00F57251"/>
    <w:rsid w:val="00F57B65"/>
    <w:rsid w:val="00F611A4"/>
    <w:rsid w:val="00F6156F"/>
    <w:rsid w:val="00F61A39"/>
    <w:rsid w:val="00F62588"/>
    <w:rsid w:val="00F65159"/>
    <w:rsid w:val="00F656E2"/>
    <w:rsid w:val="00F6699C"/>
    <w:rsid w:val="00F72E2F"/>
    <w:rsid w:val="00F73CE2"/>
    <w:rsid w:val="00F73DFC"/>
    <w:rsid w:val="00F7447C"/>
    <w:rsid w:val="00F74C5A"/>
    <w:rsid w:val="00F757BF"/>
    <w:rsid w:val="00F75D21"/>
    <w:rsid w:val="00F75F26"/>
    <w:rsid w:val="00F76509"/>
    <w:rsid w:val="00F77037"/>
    <w:rsid w:val="00F802D9"/>
    <w:rsid w:val="00F80CCE"/>
    <w:rsid w:val="00F8191F"/>
    <w:rsid w:val="00F83279"/>
    <w:rsid w:val="00F842BF"/>
    <w:rsid w:val="00F848B2"/>
    <w:rsid w:val="00F877F0"/>
    <w:rsid w:val="00F93343"/>
    <w:rsid w:val="00F95450"/>
    <w:rsid w:val="00F97A80"/>
    <w:rsid w:val="00FA0FBF"/>
    <w:rsid w:val="00FA1221"/>
    <w:rsid w:val="00FA13B1"/>
    <w:rsid w:val="00FA1EEB"/>
    <w:rsid w:val="00FA237D"/>
    <w:rsid w:val="00FA457B"/>
    <w:rsid w:val="00FA559E"/>
    <w:rsid w:val="00FA7C2F"/>
    <w:rsid w:val="00FA7CCA"/>
    <w:rsid w:val="00FB3BAE"/>
    <w:rsid w:val="00FB3DB3"/>
    <w:rsid w:val="00FB564C"/>
    <w:rsid w:val="00FB609F"/>
    <w:rsid w:val="00FC223F"/>
    <w:rsid w:val="00FC5318"/>
    <w:rsid w:val="00FC632F"/>
    <w:rsid w:val="00FC68B7"/>
    <w:rsid w:val="00FC6AB8"/>
    <w:rsid w:val="00FD020A"/>
    <w:rsid w:val="00FD024C"/>
    <w:rsid w:val="00FD048A"/>
    <w:rsid w:val="00FD0A81"/>
    <w:rsid w:val="00FD33F6"/>
    <w:rsid w:val="00FD62BD"/>
    <w:rsid w:val="00FE023E"/>
    <w:rsid w:val="00FE1B49"/>
    <w:rsid w:val="00FE1C49"/>
    <w:rsid w:val="00FE3739"/>
    <w:rsid w:val="00FE3B6D"/>
    <w:rsid w:val="00FE5922"/>
    <w:rsid w:val="00FE5C18"/>
    <w:rsid w:val="00FF2066"/>
    <w:rsid w:val="00FF230E"/>
    <w:rsid w:val="00FF33DB"/>
    <w:rsid w:val="00FF3752"/>
    <w:rsid w:val="00FF3F12"/>
    <w:rsid w:val="00FF4348"/>
    <w:rsid w:val="00FF54EE"/>
    <w:rsid w:val="00FF715B"/>
    <w:rsid w:val="00FF78D8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A619"/>
  <w15:chartTrackingRefBased/>
  <w15:docId w15:val="{909B5A3E-8A24-4B9F-B26B-880AA92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0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16C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0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16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CC410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35F83"/>
    <w:pPr>
      <w:spacing w:after="0" w:line="240" w:lineRule="auto"/>
    </w:pPr>
    <w:rPr>
      <w:lang w:val="es-EC"/>
    </w:rPr>
  </w:style>
  <w:style w:type="character" w:customStyle="1" w:styleId="acopre">
    <w:name w:val="acopre"/>
    <w:basedOn w:val="Fuentedeprrafopredeter"/>
    <w:rsid w:val="005C1993"/>
  </w:style>
  <w:style w:type="character" w:styleId="Refdecomentario">
    <w:name w:val="annotation reference"/>
    <w:basedOn w:val="Fuentedeprrafopredeter"/>
    <w:uiPriority w:val="99"/>
    <w:semiHidden/>
    <w:unhideWhenUsed/>
    <w:rsid w:val="000B1E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1E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1E9B"/>
    <w:rPr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1E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1E9B"/>
    <w:rPr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E9B"/>
    <w:rPr>
      <w:rFonts w:ascii="Segoe UI" w:hAnsi="Segoe UI" w:cs="Segoe UI"/>
      <w:sz w:val="18"/>
      <w:szCs w:val="18"/>
      <w:lang w:val="es-EC"/>
    </w:rPr>
  </w:style>
  <w:style w:type="paragraph" w:customStyle="1" w:styleId="Cuerpo">
    <w:name w:val="Cuerpo"/>
    <w:rsid w:val="00A277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es-ES_tradnl"/>
    </w:rPr>
  </w:style>
  <w:style w:type="character" w:customStyle="1" w:styleId="Ninguno">
    <w:name w:val="Ninguno"/>
    <w:rsid w:val="00A27792"/>
  </w:style>
  <w:style w:type="paragraph" w:styleId="NormalWeb">
    <w:name w:val="Normal (Web)"/>
    <w:basedOn w:val="Normal"/>
    <w:uiPriority w:val="99"/>
    <w:unhideWhenUsed/>
    <w:rsid w:val="0061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A737-AB8F-4990-9459-A076760B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Edison Tipan</cp:lastModifiedBy>
  <cp:revision>2</cp:revision>
  <dcterms:created xsi:type="dcterms:W3CDTF">2021-06-17T05:10:00Z</dcterms:created>
  <dcterms:modified xsi:type="dcterms:W3CDTF">2021-06-17T05:10:00Z</dcterms:modified>
</cp:coreProperties>
</file>