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B82E" w14:textId="0DCC9774" w:rsidR="00384F5E" w:rsidRDefault="00384F5E" w:rsidP="00384F5E">
      <w:pPr>
        <w:spacing w:before="240" w:after="240" w:line="360" w:lineRule="auto"/>
        <w:jc w:val="both"/>
        <w:rPr>
          <w:rFonts w:ascii="Calibri" w:hAnsi="Calibri"/>
          <w:b/>
          <w:sz w:val="32"/>
          <w:szCs w:val="32"/>
        </w:rPr>
      </w:pPr>
      <w:r w:rsidRPr="00B42E28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7CDAEF57" wp14:editId="761CD144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D237F6" w14:textId="7F921D2D" w:rsidR="00C757E3" w:rsidRPr="00384F5E" w:rsidRDefault="00B832A8" w:rsidP="00C757E3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SESIÓN SOLEMNE CONMEMORATIVA DEL CXCVIII (198) ANIVERSARIO DE LA INDEPENDENCIA DE CUENCA</w:t>
      </w:r>
    </w:p>
    <w:p w14:paraId="018A1C49" w14:textId="42EF46E5" w:rsidR="00C757E3" w:rsidRDefault="006C7A1E" w:rsidP="00C757E3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Cuenca, n</w:t>
      </w:r>
      <w:r w:rsidR="00B832A8">
        <w:rPr>
          <w:rFonts w:ascii="Calibri" w:hAnsi="Calibri"/>
          <w:sz w:val="32"/>
          <w:szCs w:val="32"/>
        </w:rPr>
        <w:t>oviembre 03</w:t>
      </w:r>
      <w:r w:rsidR="00384F5E">
        <w:rPr>
          <w:rFonts w:ascii="Calibri" w:hAnsi="Calibri"/>
          <w:sz w:val="32"/>
          <w:szCs w:val="32"/>
        </w:rPr>
        <w:t xml:space="preserve"> </w:t>
      </w:r>
      <w:r w:rsidR="00C757E3">
        <w:rPr>
          <w:rFonts w:ascii="Calibri" w:hAnsi="Calibri"/>
          <w:sz w:val="32"/>
          <w:szCs w:val="32"/>
        </w:rPr>
        <w:t>/</w:t>
      </w:r>
      <w:r w:rsidR="00384F5E">
        <w:rPr>
          <w:rFonts w:ascii="Calibri" w:hAnsi="Calibri"/>
          <w:sz w:val="32"/>
          <w:szCs w:val="32"/>
        </w:rPr>
        <w:t xml:space="preserve"> </w:t>
      </w:r>
      <w:r w:rsidR="00C757E3">
        <w:rPr>
          <w:rFonts w:ascii="Calibri" w:hAnsi="Calibri"/>
          <w:sz w:val="32"/>
          <w:szCs w:val="32"/>
        </w:rPr>
        <w:t>2018</w:t>
      </w:r>
    </w:p>
    <w:p w14:paraId="06345CDF" w14:textId="7F030D15" w:rsidR="00384F5E" w:rsidRDefault="00B832A8" w:rsidP="00384F5E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3319D025" wp14:editId="0052FC7A">
            <wp:extent cx="4762500" cy="2924175"/>
            <wp:effectExtent l="0" t="0" r="0" b="9525"/>
            <wp:docPr id="3" name="yui_3_11_0_3_1541440399791_305" descr="https://c2.staticflickr.com/2/1910/45705377331_097681a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1440399791_305" descr="https://c2.staticflickr.com/2/1910/45705377331_097681a3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5CDF" w14:textId="505EFEA4" w:rsidR="00546AE6" w:rsidRPr="00546AE6" w:rsidRDefault="00546AE6" w:rsidP="00546AE6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Estimadas autoridades, querid</w:t>
      </w:r>
      <w:r w:rsidR="00CB644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hermanos cuencanos: gracias por recibirme en esta solemne sesión, y por permitirme </w:t>
      </w:r>
      <w:r w:rsidR="00F77119">
        <w:rPr>
          <w:rFonts w:ascii="Calibri" w:eastAsia="Arial Unicode MS" w:hAnsi="Calibri" w:cs="Arial Unicode MS"/>
          <w:caps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una vez más</w:t>
      </w:r>
      <w:r w:rsidR="00F77119">
        <w:rPr>
          <w:rFonts w:ascii="Calibri" w:eastAsia="Arial Unicode MS" w:hAnsi="Calibri" w:cs="Arial Unicode MS"/>
          <w:caps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Pr="00546AE6">
        <w:rPr>
          <w:rFonts w:ascii="Calibri" w:eastAsia="Arial Unicode MS" w:hAnsi="Calibri" w:cs="Arial Unicode MS"/>
          <w:caps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CB644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celebrar junto a ustedes su f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iesta de I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ndependencia.</w:t>
      </w:r>
    </w:p>
    <w:p w14:paraId="58A2A4F0" w14:textId="5B74C4EF" w:rsidR="00546AE6" w:rsidRPr="00546AE6" w:rsidRDefault="00F77119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iempre es motivo de alegría </w:t>
      </w:r>
      <w:r w:rsidR="002407E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visitar esta inigualable ciudad.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Más aú</w:t>
      </w:r>
      <w:r w:rsidR="006C7A1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n, para recordar el 3 de 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oviembre de 182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0. Proceso liderado por el mariscal Antonio José de S</w:t>
      </w:r>
      <w:r w:rsidR="006C7A1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ucre,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hito en nuestra historia.</w:t>
      </w:r>
    </w:p>
    <w:p w14:paraId="410C956C" w14:textId="5DBA37F2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Igual que lo fue el pape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l desempeñado por los próceres José María Vázquez de Noboa, Joaquín Salazar y Lozano, León de la 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Piedra, José Cisneros, Pedro y Felipe 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rrano, José Moscoso,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Ambrosio P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rieto.</w:t>
      </w:r>
      <w:r w:rsidR="001551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por supuesto, por todos los héroes hombres y mujeres anónimos, que también lucharon por la independencia.</w:t>
      </w:r>
    </w:p>
    <w:p w14:paraId="4CAE62BF" w14:textId="488DEBD6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Sin embargo, compatriotas, la lucha por la independencia aún continúa.</w:t>
      </w:r>
      <w:r w:rsidR="001551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Ya no debemos liberarnos del yugo español, sino de las cadenas de la pobreza, del atraso, de las inequidades sociales, de la discriminación, de los prejuicios...</w:t>
      </w:r>
    </w:p>
    <w:p w14:paraId="590F0C7B" w14:textId="577E062B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Y también 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sin duda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liberarnos de aquellos que todavía pretenden dominarnos con la prepotencia, la mentira y la corrupción.</w:t>
      </w:r>
    </w:p>
    <w:p w14:paraId="19613D42" w14:textId="4D57F77F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 vamos a bajar los brazos! ¡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</w:t>
      </w:r>
      <w:r w:rsidR="001551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hora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menos que nunca! Juntos los seguiremos enfrentando. ¡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on valentía, con decisión, con la fuerza de la verdad</w:t>
      </w:r>
      <w:r w:rsidR="001551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de la justicia!</w:t>
      </w:r>
      <w:r w:rsidR="001551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J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untos, lo lograremos.</w:t>
      </w:r>
    </w:p>
    <w:p w14:paraId="4277B97C" w14:textId="77A08DC2" w:rsidR="00546AE6" w:rsidRPr="00546AE6" w:rsidRDefault="001551BD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Yo siempre escucho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: “</w:t>
      </w:r>
      <w:r w:rsidR="00ED46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residente sálvenos”,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“</w:t>
      </w:r>
      <w:r w:rsidR="00ED46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residente, métales presos”, “</w:t>
      </w:r>
      <w:r w:rsidR="00ED46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residente, que devuelvan la plata”.</w:t>
      </w:r>
    </w:p>
    <w:p w14:paraId="39E7D41F" w14:textId="4FE55877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Tengo claras las responsabil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idades de la función 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jecutiva.</w:t>
      </w:r>
      <w:r w:rsidR="00ED46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</w:t>
      </w:r>
      <w:r w:rsidR="002407E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cuento con que</w:t>
      </w:r>
      <w:r w:rsidR="00ED46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fiscales, jueces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los responsables de l</w:t>
      </w:r>
      <w:r w:rsidR="00C2498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as otras funciones, también esté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 comprometidos con ese gran objetivo.</w:t>
      </w:r>
    </w:p>
    <w:p w14:paraId="0DC17B03" w14:textId="364B3EBA" w:rsidR="00546AE6" w:rsidRPr="00546AE6" w:rsidRDefault="00ED4694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Pero r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ecuperar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las instituciones democráticas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la ética de nuestra sociedad, solo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será posible si cada ciudadano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asume </w:t>
      </w:r>
      <w:r w:rsidR="00C2498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parte de</w:t>
      </w:r>
      <w:r w:rsidR="00C2498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la responsabilidad que le corresponde.</w:t>
      </w:r>
    </w:p>
    <w:p w14:paraId="5298DC15" w14:textId="585A1477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El presidente tiene la tarea de conducir, ¡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por supuesto! Pero l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os que hacen la historia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C2498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no son los dirigentes, son los pueblos.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</w:p>
    <w:p w14:paraId="4D400219" w14:textId="38FB9E71" w:rsidR="00546AE6" w:rsidRPr="00546AE6" w:rsidRDefault="00091E8A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Comparto la frustración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de quienes exigen que los castigos lleguen con más celeridad, y de manera más estricta. </w:t>
      </w:r>
    </w:p>
    <w:p w14:paraId="2B9D4536" w14:textId="5739F401" w:rsidR="00546AE6" w:rsidRPr="00546AE6" w:rsidRDefault="00695120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Los casos de corrupción y de abuso de poder indignan al país, y a mí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como su gobernante.</w:t>
      </w:r>
    </w:p>
    <w:p w14:paraId="4B74F113" w14:textId="52A3EA96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Los que hoy fugan, hace menos de dos años tenían todo el poder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t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odos los poderes. ¡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se creían intocables!</w:t>
      </w:r>
    </w:p>
    <w:p w14:paraId="6051322D" w14:textId="600FEE72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Hoy hemos desnudado su 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corrupción. El país conoce lo que hicieron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exige que respondan por sus actos. Lamentablemente, hay qu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ienes no tienen la entereza</w:t>
      </w:r>
      <w:r w:rsidR="00E51867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ni para eso.</w:t>
      </w:r>
    </w:p>
    <w:p w14:paraId="3EA800D8" w14:textId="1068062D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lucha contra la corrupción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es tarea de todos. Lo he dicho siempre y lo mantengo, hoy más que nunca. 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No desmayaremos en esa</w:t>
      </w:r>
      <w:r w:rsidR="00663BA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lucha. E</w:t>
      </w:r>
      <w:r w:rsidR="002A4D4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 increíble que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quienes j</w:t>
      </w:r>
      <w:r w:rsidR="00663BA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amás hicieron nada al respecto y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calla</w:t>
      </w:r>
      <w:r w:rsidR="00E51867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ron de manera casi cómplice,</w:t>
      </w:r>
      <w:r w:rsidR="00663BA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hoy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663BA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reclamen que nada se hace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que no se procede con mano dura.</w:t>
      </w:r>
    </w:p>
    <w:p w14:paraId="4E35359C" w14:textId="056EB434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Les recuerdo que</w:t>
      </w:r>
      <w:r w:rsidR="00663BA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ahora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te</w:t>
      </w:r>
      <w:r w:rsidR="00C2498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nemos organismos independientes, autónomos.</w:t>
      </w:r>
      <w:r w:rsidR="00663BA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Tenemos leyes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que hay que respetar.</w:t>
      </w:r>
    </w:p>
    <w:p w14:paraId="6A568506" w14:textId="6956569A" w:rsidR="00546AE6" w:rsidRPr="00546AE6" w:rsidRDefault="00663BAC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Estamos re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institucionalizando el país, por pedido y decisión popular. Y el compromiso de cada instituci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ón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funci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ón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es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,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precisamente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controlar al poder.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</w:p>
    <w:p w14:paraId="143A31D7" w14:textId="17441C87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 xml:space="preserve">Si 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yo hiciera lo que me diera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la gana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¡ya ten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dría en la cárcel a algunos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 varios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,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a 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muchos! Pero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 es así como funcionan las democracias.</w:t>
      </w:r>
    </w:p>
    <w:p w14:paraId="0E30C6EA" w14:textId="35ADF6C4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Soy respe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tuoso de las instituciones, 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oy demócrata. Hay procesos y tiempos legales.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Aunque confieso que, como muchos de ustedes, q</w:t>
      </w:r>
      <w:r w:rsidR="002942FE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uisiera que fueran más rápidos para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que nadie quede impune.</w:t>
      </w:r>
    </w:p>
    <w:p w14:paraId="004BB184" w14:textId="2C5911EA" w:rsidR="00546AE6" w:rsidRPr="00546AE6" w:rsidRDefault="002942FE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Hace años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nos uníamos entre todos para dar con el ladrón, p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ara descubrir al mentiroso. Hoy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muchos se hacen los desentendidos, mirando de lejos.</w:t>
      </w:r>
    </w:p>
    <w:p w14:paraId="72E5B266" w14:textId="6CCE978C" w:rsidR="00546AE6" w:rsidRPr="00546AE6" w:rsidRDefault="002942FE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Les pregunto a todos y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 ca</w:t>
      </w:r>
      <w:r w:rsidR="0084775F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da uno de ustedes: ¿cómo quiere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que se controle, si no </w:t>
      </w:r>
      <w:r w:rsidR="00936F4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denunciamos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?</w:t>
      </w:r>
    </w:p>
    <w:p w14:paraId="70F9DBA7" w14:textId="53F2F8BB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¿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ómo quieres que se castigue, si tienes temor a las represalias?</w:t>
      </w:r>
    </w:p>
    <w:p w14:paraId="3C6C93C6" w14:textId="5AA93770" w:rsidR="00546AE6" w:rsidRPr="00546AE6" w:rsidRDefault="0084775F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Esta es una tarea de valientes.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Si la lucha es tarea de todos, el c</w:t>
      </w:r>
      <w:r w:rsidR="00936F4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ambio debe empezar por cada uno de nosotros.</w:t>
      </w:r>
    </w:p>
    <w:p w14:paraId="106E821C" w14:textId="50838AFC" w:rsidR="00874432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hí está nuestra fuerza! ¡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 temor no se vence minimizándolo, sino uniéndonos</w:t>
      </w:r>
      <w:r w:rsidR="00936F4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consolidándonos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!</w:t>
      </w:r>
      <w:r w:rsidR="00936F4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936F4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El temor no se vence disminuyéndolo, sino imbuyéndose de valentía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!</w:t>
      </w:r>
    </w:p>
    <w:p w14:paraId="2C6DE162" w14:textId="67BA5782" w:rsidR="00546AE6" w:rsidRPr="00546AE6" w:rsidRDefault="00874432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¡El temor se despeja uniéndonos!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se es nuestro poder: trabajar juntos, luchar unidos, al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canzar entre todos la esperanza!</w:t>
      </w:r>
    </w:p>
    <w:p w14:paraId="661D052B" w14:textId="47B59E49" w:rsidR="00546AE6" w:rsidRPr="00546AE6" w:rsidRDefault="00874432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Lo digo aquí p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orque siempre he admirado al pueblo cuencano, que sale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adelante. Que empuña el arado con decisión, sin pedir, cuando puede basarse en sus propias fuerzas.</w:t>
      </w:r>
    </w:p>
    <w:p w14:paraId="025C24A2" w14:textId="7CFDC9EB" w:rsid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Hoy vivimos un país diferente, de gente libre. El país del abrazo con el vecino, de la solidaridad con el amigo.</w:t>
      </w:r>
      <w:r w:rsidR="00936F4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</w:p>
    <w:p w14:paraId="2F384976" w14:textId="537E3F38" w:rsidR="00936F41" w:rsidRDefault="00936F4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Gracias, muchísimas gracias Cuenca, por haber recogido la iniciativa del gobierno de todos</w:t>
      </w:r>
      <w:r w:rsidR="0084775F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para fraternizarnos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una vez más.</w:t>
      </w:r>
    </w:p>
    <w:p w14:paraId="76D417D3" w14:textId="4512433D" w:rsidR="00A06951" w:rsidRDefault="00936F4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Mucho tiempo nos confrontamos</w:t>
      </w:r>
      <w:r w:rsidR="00A0695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. Lo primero que había que hacer es volver a reconciliar, volver a unir, </w:t>
      </w:r>
      <w:r w:rsidR="00A06951" w:rsidRPr="002407E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 mancomunar a todos los hermanos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 Y</w:t>
      </w:r>
      <w:r w:rsidR="00A06951" w:rsidRPr="002407E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Cuenca, como siempre la primera, acudió</w:t>
      </w:r>
      <w:r w:rsidR="002407E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</w:t>
      </w:r>
    </w:p>
    <w:p w14:paraId="22D745AA" w14:textId="3A1F28F6" w:rsidR="00936F41" w:rsidRPr="00546AE6" w:rsidRDefault="00A0695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Muchísimas gracias señor alcalde, señores con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ejales, 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señores asambleístas de Cuenca, por haber acudido al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llamado fraterno de hacer un diálogo nacional. </w:t>
      </w:r>
    </w:p>
    <w:p w14:paraId="23F5FE72" w14:textId="6A91F907" w:rsidR="00546AE6" w:rsidRPr="00546AE6" w:rsidRDefault="00A97B6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uenca es un ejemplo de ello, donde la calidez es el mejor atractivo turístico. Nuestro mayor recurso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,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inagotable.</w:t>
      </w:r>
    </w:p>
    <w:p w14:paraId="2F2F199C" w14:textId="7D0B6498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No en vano, jubilados de muchos países han encontrado aquí el lugar de residencia para esta bella etapa de sus vidas.</w:t>
      </w:r>
    </w:p>
    <w:p w14:paraId="3CF63703" w14:textId="2C4275BD" w:rsidR="00546AE6" w:rsidRPr="00546AE6" w:rsidRDefault="002407E5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Dije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al inicio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que C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uenca era el epicentro de cultura en el país. Lo singular de la “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tenas del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cuador”, y que nunca dejará de maravillarme,</w:t>
      </w:r>
      <w:r w:rsidR="0084775F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es que no se queda disfrutando de su legado, sino que lo m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antiene, lo refuerza, lo recrea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874432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sobre todo</w:t>
      </w:r>
      <w:r w:rsidR="00A0695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o </w:t>
      </w:r>
      <w:r w:rsidR="008E0C3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perpetu</w:t>
      </w:r>
      <w:r w:rsidR="008E0C30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</w:t>
      </w:r>
    </w:p>
    <w:p w14:paraId="4CA9308D" w14:textId="2254A945" w:rsidR="00546AE6" w:rsidRPr="00546AE6" w:rsidRDefault="00F84E14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Ahí está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esa continuidad en la arquitectura, </w:t>
      </w:r>
      <w:r w:rsidR="00A0695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esa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simbiosis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magistral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entre lo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hispano y lo andino. Ahí están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las artesanías, que se recrean día a día.</w:t>
      </w:r>
    </w:p>
    <w:p w14:paraId="11B86F7C" w14:textId="616470F0" w:rsidR="00546AE6" w:rsidRPr="00546AE6" w:rsidRDefault="002407E5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Y </w:t>
      </w:r>
      <w:r w:rsidR="00F84E1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qué decir del </w:t>
      </w:r>
      <w:r w:rsidR="007241B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gran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aporte en el campo de la diplomaci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a, cuyo mayor representante es J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os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é P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eralta.</w:t>
      </w:r>
      <w:r w:rsidR="007241B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Cañarejo por nacimiento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pero cuencano por </w:t>
      </w:r>
      <w:bookmarkStart w:id="1" w:name="f"/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f</w:t>
      </w:r>
      <w:bookmarkEnd w:id="1"/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ormación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por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“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querencia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”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. Precursor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del liberalismo y canciller de Eloy 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lfaro.</w:t>
      </w:r>
    </w:p>
    <w:p w14:paraId="6B99AEDA" w14:textId="1FB24B98" w:rsidR="00546AE6" w:rsidRPr="00546AE6" w:rsidRDefault="007241B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 el tema humanitario de la diplomac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ia, tengo que recordar al gran Manuel Antonio Muñoz Borrero, declarado por Is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rael “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ombre justo entre las naciones”, por haber liberado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librado a cientos de judíos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durante el holocausto.</w:t>
      </w:r>
    </w:p>
    <w:p w14:paraId="598B7A35" w14:textId="77777777" w:rsidR="00A06951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Estamos también celeb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rando los 100 años del inmenso César Dávila 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ndrade</w:t>
      </w:r>
      <w:r w:rsidR="00A0695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</w:t>
      </w:r>
    </w:p>
    <w:p w14:paraId="066E26BE" w14:textId="111B43F9" w:rsidR="007241BB" w:rsidRDefault="00A0695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b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Hace casi cincuenta años, cuando tratábamos de entender</w:t>
      </w:r>
      <w:r w:rsidR="007241B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</w:t>
      </w:r>
      <w:r w:rsidR="002049B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interpretar </w:t>
      </w:r>
      <w:r w:rsidR="002049BC" w:rsidRPr="007241BB">
        <w:rPr>
          <w:rFonts w:ascii="Calibri" w:eastAsia="Arial Unicode MS" w:hAnsi="Calibri" w:cs="Arial Unicode MS"/>
          <w:b/>
          <w:i/>
          <w:color w:val="000000"/>
          <w:sz w:val="32"/>
          <w:szCs w:val="32"/>
          <w:u w:color="000000"/>
          <w:bdr w:val="nil"/>
          <w:lang w:val="es-ES_tradnl" w:eastAsia="es-ES"/>
        </w:rPr>
        <w:t>Boletín y elegía de las mitas</w:t>
      </w:r>
      <w:r w:rsidR="002049BC">
        <w:rPr>
          <w:rFonts w:ascii="Calibri" w:eastAsia="Arial Unicode MS" w:hAnsi="Calibri" w:cs="Arial Unicode MS"/>
          <w:b/>
          <w:color w:val="000000"/>
          <w:sz w:val="32"/>
          <w:szCs w:val="32"/>
          <w:u w:color="000000"/>
          <w:bdr w:val="nil"/>
          <w:lang w:val="es-ES_tradnl" w:eastAsia="es-ES"/>
        </w:rPr>
        <w:t xml:space="preserve">, </w:t>
      </w:r>
      <w:r w:rsidR="0084775F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 cantidad de símbolos de esa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2049B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inmensa </w:t>
      </w:r>
      <w:r w:rsidR="0084775F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obra</w:t>
      </w:r>
      <w:r w:rsidR="002049B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2049B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se me ocurrió leer otro l</w:t>
      </w:r>
      <w:r w:rsidR="007241B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ibro de César Dávila Andrade</w:t>
      </w:r>
      <w:r w:rsidR="002049B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: </w:t>
      </w:r>
      <w:r w:rsidR="002049BC" w:rsidRPr="007241BB">
        <w:rPr>
          <w:rFonts w:ascii="Calibri" w:eastAsia="Arial Unicode MS" w:hAnsi="Calibri" w:cs="Arial Unicode MS"/>
          <w:b/>
          <w:i/>
          <w:color w:val="000000"/>
          <w:sz w:val="32"/>
          <w:szCs w:val="32"/>
          <w:u w:color="000000"/>
          <w:bdr w:val="nil"/>
          <w:lang w:val="es-ES_tradnl" w:eastAsia="es-ES"/>
        </w:rPr>
        <w:t>Espacio me has vencido</w:t>
      </w:r>
      <w:r w:rsidR="002049BC">
        <w:rPr>
          <w:rFonts w:ascii="Calibri" w:eastAsia="Arial Unicode MS" w:hAnsi="Calibri" w:cs="Arial Unicode MS"/>
          <w:b/>
          <w:color w:val="000000"/>
          <w:sz w:val="32"/>
          <w:szCs w:val="32"/>
          <w:u w:color="000000"/>
          <w:bdr w:val="nil"/>
          <w:lang w:val="es-ES_tradnl" w:eastAsia="es-ES"/>
        </w:rPr>
        <w:t xml:space="preserve">. </w:t>
      </w:r>
    </w:p>
    <w:p w14:paraId="531A33E9" w14:textId="655C32BE" w:rsidR="00C941E9" w:rsidRDefault="007241BB" w:rsidP="00C941E9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Es un conjunto de poemas en los cuales </w:t>
      </w:r>
      <w:r w:rsidR="0079069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 Fakir</w:t>
      </w:r>
      <w:r w:rsidR="002049B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demuestra su ser cuencano. </w:t>
      </w:r>
      <w:r w:rsidR="00C941E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Qué linda generosidad de espíritu del grande de la literatura ecuatoriana</w:t>
      </w:r>
      <w:r w:rsidR="0079069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El Fakir</w:t>
      </w:r>
      <w:r w:rsidR="00C941E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César Dávila Andrade.</w:t>
      </w:r>
    </w:p>
    <w:p w14:paraId="08E023D4" w14:textId="211ADB85" w:rsidR="00C941E9" w:rsidRPr="00C941E9" w:rsidRDefault="00C941E9" w:rsidP="00C941E9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Conmemoramos</w:t>
      </w:r>
      <w:r w:rsidR="0079069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79069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además,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el centenario</w:t>
      </w:r>
      <w:r w:rsidR="0084775F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de la Fiesta de la Lira</w:t>
      </w:r>
      <w:r w:rsidR="0079069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</w:t>
      </w:r>
    </w:p>
    <w:p w14:paraId="03324EE1" w14:textId="03507ED7" w:rsidR="00546AE6" w:rsidRPr="00546AE6" w:rsidRDefault="0079069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 xml:space="preserve">También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está a punto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 décimo cuarta e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dición de la Bienal de C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uenca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(sobre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 que volveré más adelante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con buenas noticias).</w:t>
      </w:r>
    </w:p>
    <w:p w14:paraId="3828554C" w14:textId="35D3559E" w:rsidR="00546AE6" w:rsidRPr="00546AE6" w:rsidRDefault="0079069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El turismo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CB24E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ilar de nuestro gobierno, está ligado a la inversión y al reconocimiento de los valores patrimoniales. Cuenca da fe de ello.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</w:p>
    <w:p w14:paraId="7E5D1035" w14:textId="6D2D52DE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Entre 2017 y 2018, esta ciudad ha recibido 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en promedio</w:t>
      </w:r>
      <w:r w:rsidR="00F7711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un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millón de visitantes nacionales e internacionales. Cuenten con todo el apoyo d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el gobierno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para consolidar a C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uenca como ciudad destino de</w:t>
      </w:r>
      <w:r w:rsidR="00C941E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cuador.</w:t>
      </w:r>
    </w:p>
    <w:p w14:paraId="5343CC05" w14:textId="0F74CEF7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Compatriotas queridos:</w:t>
      </w:r>
    </w:p>
    <w:p w14:paraId="6AF6C4F0" w14:textId="681803E5" w:rsidR="00546AE6" w:rsidRPr="00546AE6" w:rsidRDefault="0039568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El plan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Toda Una V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ida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apoya a alrededor de 30 mi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 cuencanos, con los programas Misión Ternura, M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enos 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obreza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ás Desarrollo, Mis Mejores Años, Impulso Joven,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Las</w:t>
      </w:r>
      <w:r w:rsidR="00A97B6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M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anuelas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ntre otros.</w:t>
      </w:r>
    </w:p>
    <w:p w14:paraId="17EE2553" w14:textId="31DC348B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En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educación, 140 mil estudiantes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rec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iben 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atención integral del E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stado, y 2.500 maestros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son capacitados permanentemente.</w:t>
      </w:r>
    </w:p>
    <w:p w14:paraId="261A97A1" w14:textId="45953B57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En salud, están listos los proyectos para construir un nuevo 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Centro de S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alud T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ipo C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que beneficiará a 100 mil habitantes de esta zona.</w:t>
      </w:r>
    </w:p>
    <w:p w14:paraId="6537B0FC" w14:textId="723D94E1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Tam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bién modernizamos el Hospital Vicente Corral M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oscoso, con una inversión de 12 millones de dólares.</w:t>
      </w:r>
    </w:p>
    <w:p w14:paraId="248DA7EA" w14:textId="25A0C289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 xml:space="preserve">En transporte y vialidad, el gobierno ha dado todo el apoyo. </w:t>
      </w:r>
      <w:r w:rsidR="00395681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="00F26CB5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l año pasado </w:t>
      </w:r>
      <w:r w:rsidR="00395681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dispuse</w:t>
      </w:r>
      <w:r w:rsidR="00F26CB5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al ministro de T</w:t>
      </w:r>
      <w:r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ransporte que saq</w:t>
      </w:r>
      <w:r w:rsidR="00F26CB5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uemos adelante el proyecto del T</w:t>
      </w:r>
      <w:r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ranvía. </w:t>
      </w:r>
      <w:r w:rsidR="00C941E9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Lo importante es</w:t>
      </w:r>
      <w:r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super</w:t>
      </w:r>
      <w:r w:rsidR="00395681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ar las dificultades</w:t>
      </w:r>
      <w:r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termin</w:t>
      </w:r>
      <w:r w:rsidR="00395681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ar</w:t>
      </w:r>
      <w:r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pro</w:t>
      </w:r>
      <w:r w:rsidR="00F26CB5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nto la obra. </w:t>
      </w:r>
      <w:r w:rsidR="00395681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F26CB5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Y así </w:t>
      </w:r>
      <w:r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ha </w:t>
      </w:r>
      <w:r w:rsidR="00395681" w:rsidRP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sucedido!</w:t>
      </w:r>
    </w:p>
    <w:p w14:paraId="76FC27F4" w14:textId="77777777" w:rsidR="00395681" w:rsidRDefault="0039568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Nuestro aporte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representa el 80% de su val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or, incluido el terreno de las Fuerzas A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rmadas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que entregamos al M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unicipio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 A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sí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como l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os trabajos ejecutados por la 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mpresa 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="00F26CB5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léctrica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, valorados en 10 millones de </w:t>
      </w:r>
      <w:r w:rsidR="00F26CB5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dólares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. </w:t>
      </w:r>
    </w:p>
    <w:p w14:paraId="696F72DA" w14:textId="5ED92EFC" w:rsidR="00546AE6" w:rsidRPr="00546AE6" w:rsidRDefault="0039568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Espero que, pronto,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el Tranvía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funcione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 plenitud y con eficiencia!</w:t>
      </w:r>
    </w:p>
    <w:p w14:paraId="739613E5" w14:textId="497E4E35" w:rsidR="00546AE6" w:rsidRPr="00546AE6" w:rsidRDefault="0039568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ambién mejoramos las vías, como el soterramiento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de cables de energía en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la 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Av. Ordoñez L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asso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 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l igual que la </w:t>
      </w:r>
      <w:r w:rsidR="00F26CB5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intervención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integral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en la vía Cuenca-Azogues-B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iblián, que beneficia a 500 mil habitantes y que estaba abandonada por más de un año.</w:t>
      </w:r>
    </w:p>
    <w:p w14:paraId="5F863E50" w14:textId="500F5C04" w:rsidR="00546AE6" w:rsidRPr="00546AE6" w:rsidRDefault="0039568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Y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hemos me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jorado la conectividad vial de Cuenca y el A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zuay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con la</w:t>
      </w:r>
      <w:r w:rsidR="00F26CB5" w:rsidRPr="00F26CB5">
        <w:rPr>
          <w:rFonts w:ascii="Calibri" w:eastAsia="Arial Unicode MS" w:hAnsi="Calibri" w:cs="Arial Unicode MS"/>
          <w:color w:val="FF0000"/>
          <w:sz w:val="32"/>
          <w:szCs w:val="32"/>
          <w:u w:color="000000"/>
          <w:bdr w:val="nil"/>
          <w:lang w:val="es-ES_tradnl" w:eastAsia="es-ES"/>
        </w:rPr>
        <w:t>s</w:t>
      </w:r>
      <w:r w:rsidR="00546AE6" w:rsidRPr="00F26CB5">
        <w:rPr>
          <w:rFonts w:ascii="Calibri" w:eastAsia="Arial Unicode MS" w:hAnsi="Calibri" w:cs="Arial Unicode MS"/>
          <w:color w:val="FF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provincia</w:t>
      </w:r>
      <w:r w:rsidR="00F26CB5">
        <w:rPr>
          <w:rFonts w:ascii="Calibri" w:eastAsia="Arial Unicode MS" w:hAnsi="Calibri" w:cs="Arial Unicode MS"/>
          <w:color w:val="FF0000"/>
          <w:sz w:val="32"/>
          <w:szCs w:val="32"/>
          <w:u w:color="000000"/>
          <w:bdr w:val="nil"/>
          <w:lang w:val="es-ES_tradnl" w:eastAsia="es-ES"/>
        </w:rPr>
        <w:t>s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de El Oro y G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uayas.</w:t>
      </w:r>
    </w:p>
    <w:p w14:paraId="3C11624C" w14:textId="7849E74E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Las buenas noticias no terminan, porque estamos apoyando sus ideas, sus esperanzas y sueños de progreso.</w:t>
      </w:r>
    </w:p>
    <w:p w14:paraId="01F4D248" w14:textId="57DB364D" w:rsidR="00546AE6" w:rsidRPr="00546AE6" w:rsidRDefault="00F26CB5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BanEcuador y la Corporación Financiera N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acional,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han destinado 65 millones de dólares para los pequ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eños emprendedores de </w:t>
      </w:r>
      <w:r w:rsidR="002703E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nuestra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bella C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uenca.</w:t>
      </w:r>
    </w:p>
    <w:p w14:paraId="2833D160" w14:textId="0FBF08A2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Cuencanos queridos: desde el inicio de nuestro gobierno hemos destinado a su ciudad más de 300 millones de dólares, para las obras urgentes.</w:t>
      </w:r>
    </w:p>
    <w:p w14:paraId="66F412B6" w14:textId="48E3471D" w:rsidR="00546AE6" w:rsidRPr="00546AE6" w:rsidRDefault="0039568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Solo en este año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hay 65 proyectos que han recibido cerca de 180 millones de dólares.</w:t>
      </w:r>
    </w:p>
    <w:p w14:paraId="594AD25C" w14:textId="6FEE07F2" w:rsidR="00546AE6" w:rsidRPr="00546AE6" w:rsidRDefault="00395681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 lo merece, porque un pueblo emprendedor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merece obras a la altura de sus logros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 Por eso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traig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 buenas e importantes noticias.</w:t>
      </w:r>
    </w:p>
    <w:p w14:paraId="2674E612" w14:textId="1777FCC2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Santa 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Ana de los Cuatro Ríos de C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uenca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tiene que continuar su modelo exitoso de ciudad con sanidad ambiental. Apoyaremos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con nuestro aval y garantía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la construcci</w:t>
      </w:r>
      <w:r w:rsidR="002703E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ón de la p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lanta de trat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amiento de aguas residuales de G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uangarcucho.</w:t>
      </w:r>
    </w:p>
    <w:p w14:paraId="6DAB016D" w14:textId="66BE92EB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Estamos trabajando 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para que las aerolíneas que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operan en el país, abran una ruta directa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F26CB5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entre Cuenca y los 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stados 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Unidos. Ya h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emos adelantado las conversaciones con algunas de ellas.</w:t>
      </w:r>
    </w:p>
    <w:p w14:paraId="546297FA" w14:textId="208392D2" w:rsidR="00546AE6" w:rsidRPr="00546AE6" w:rsidRDefault="00F26CB5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Porque C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uenca es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per cápita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—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la ciudad más industri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al de 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cuador</w:t>
      </w:r>
      <w:r w:rsidR="00395681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 Y sus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productores y artesanos requieren eficiencia y rapidez en sus exportaciones.</w:t>
      </w:r>
    </w:p>
    <w:p w14:paraId="3410236D" w14:textId="77777777" w:rsidR="00D47D1B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Por otra parte, y acogiendo l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 sugerencia de amigos empresarios azuayos, hago un llamado a los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inversionistas y emprendedores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para que participen en l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 modernización del estadio de C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uenca. </w:t>
      </w:r>
    </w:p>
    <w:p w14:paraId="6BF20CD4" w14:textId="77777777" w:rsidR="00D47D1B" w:rsidRDefault="00CB6440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 xml:space="preserve">(El estadio)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Tiene que contar con las mejores características: suites, cen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tros comerciales, restaurantes.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El “C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uenquita” mer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ece que se pueda jugar aquí la Copa L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ibertadores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</w:t>
      </w:r>
    </w:p>
    <w:p w14:paraId="645022E7" w14:textId="510483F0" w:rsidR="00546AE6" w:rsidRPr="00546AE6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 puede ser que el equipo de la ciuda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tenga que jugar de local en Q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uito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los torneos internacionales!</w:t>
      </w:r>
    </w:p>
    <w:p w14:paraId="53FF4FA7" w14:textId="6B47825F" w:rsidR="00546AE6" w:rsidRPr="00546AE6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Pero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 una obra que deben hacer</w:t>
      </w:r>
      <w:r w:rsidR="00CB644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los inversionistas cuencanos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que son pa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triotas, que aman su ciudad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210148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sobre todo,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cuidan su futuro.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2703EC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 debe tener un e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stadio a la altura del D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eportivo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y de sus grandes atletas!</w:t>
      </w:r>
    </w:p>
    <w:p w14:paraId="049F99F4" w14:textId="7F3C0708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Honramos nuestro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 compromisos. A través del B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anco de Desarrollo,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conforme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a la presentación de los proyectos definidos por la ciudad, se devolverán de manera inmediata los recursos por </w:t>
      </w:r>
      <w:r w:rsidR="00210148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con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cepto del IVA</w:t>
      </w:r>
      <w:r w:rsidR="00210148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</w:t>
      </w:r>
    </w:p>
    <w:p w14:paraId="79E1E8C6" w14:textId="73E9A556" w:rsidR="00546AE6" w:rsidRPr="00546AE6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Están listos 6,4 millones de dólares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para la ejec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ución de aquellas obras que el M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unicipio </w:t>
      </w:r>
      <w:r w:rsidR="00546AE6" w:rsidRP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priorice.</w:t>
      </w:r>
    </w:p>
    <w:p w14:paraId="6AABEA8A" w14:textId="22C714F8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Traigo buenas noticias para los agricultores azuayos: el desayuno escolar se abastecerá de 400 mil litros de leche. 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Como siempre debió ser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!</w:t>
      </w:r>
      <w:r w:rsidR="00ED2C5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Con la leche que producen nuestros ganaderos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ED2C5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qu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 pasan dificultades muy serias</w:t>
      </w:r>
      <w:r w:rsidR="00ED2C5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para poder salir adelante. </w:t>
      </w:r>
    </w:p>
    <w:p w14:paraId="60519EA7" w14:textId="0361C3F7" w:rsidR="00546AE6" w:rsidRPr="00546AE6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Para ello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se re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formarán algunas normas del INEN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se reforzará el control del contrabando de leche en polvo.</w:t>
      </w:r>
    </w:p>
    <w:p w14:paraId="24D54E74" w14:textId="77777777" w:rsidR="00D47D1B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En materia de seguridad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se construirá la tan esperada Unidad de Vigilancia C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omunitaria, con un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 inversión de 9,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2 millones de dólares. </w:t>
      </w:r>
    </w:p>
    <w:p w14:paraId="045D37CA" w14:textId="77777777" w:rsidR="00D47D1B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Además de la prevención y la investigación del delito, queremos una convivencia pacífica y la protección de todos los c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iudadanos, en particular de niñas y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mujeres. </w:t>
      </w:r>
    </w:p>
    <w:p w14:paraId="36404370" w14:textId="1B5098C4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 podemos permitir que se repitan casos como los últimos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que conmovieron al país!</w:t>
      </w:r>
    </w:p>
    <w:p w14:paraId="63CB9B81" w14:textId="323C4891" w:rsidR="00664026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omo no podía ser de otra manera, su tesón por las artes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debe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ser reconocido.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La B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ienal de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convirtió al país en un punto d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 referencia del arte contemporá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neo latinoamericano. </w:t>
      </w:r>
    </w:p>
    <w:p w14:paraId="0C804BFF" w14:textId="77777777" w:rsidR="007D7F94" w:rsidRDefault="0066402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El arte nos recrea el espíritu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 Y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un pueblo que no pueda recrear su espíritu, no vivirá un día</w:t>
      </w:r>
      <w:r w:rsidR="00D47D1B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. </w:t>
      </w:r>
    </w:p>
    <w:p w14:paraId="36274E9B" w14:textId="07971886" w:rsidR="00664026" w:rsidRDefault="00D47D1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</w:t>
      </w:r>
      <w:r w:rsidR="0066402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definitivamente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en eso</w:t>
      </w:r>
      <w:r w:rsidR="0066402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de recrear el esp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íritu, de transformar la prosa </w:t>
      </w:r>
      <w:r w:rsidR="0066402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en aquello que solo puede decir la poesía, y mejorar la poesía en lo que solo puede decir la músi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ca, y mejorar la música</w:t>
      </w:r>
      <w:r w:rsidR="0066402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en lo que solo puede decir el arte, 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los hermanos cuencanos </w:t>
      </w:r>
      <w:r w:rsidR="0066402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lo hacen de manera exquisita.</w:t>
      </w:r>
    </w:p>
    <w:p w14:paraId="5A67E033" w14:textId="6EE990F4" w:rsidR="00546AE6" w:rsidRDefault="003C2BBD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arem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os todo lo posible para que la d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écimo 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uinta B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ienal de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reciba el presupuesto que inicialmente se les otorgó como reconoc</w:t>
      </w:r>
      <w:r w:rsidR="0066402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imiento por el sitial alcanzado.</w:t>
      </w:r>
    </w:p>
    <w:p w14:paraId="72726445" w14:textId="77777777" w:rsidR="007D7F94" w:rsidRDefault="00ED2C5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En el tema del tranvía, señor alcalde, a petición suya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v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amos a incorporar a la escritura de donación del Cuartel Cayambe, la autorización para que se permita su uso como zona industrial, con el fin de facilitar su venta. </w:t>
      </w:r>
    </w:p>
    <w:p w14:paraId="03331CF1" w14:textId="297D8ECC" w:rsidR="00ED2C5B" w:rsidRDefault="00ED2C5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El dinero obtenido podrá servir para cubrir el déficit que se ha provocado en la alcaldía de Cuenca.</w:t>
      </w:r>
    </w:p>
    <w:p w14:paraId="3D9037BA" w14:textId="089FA539" w:rsidR="00ED2C5B" w:rsidRDefault="00ED2C5B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Adicionalmente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he autorizado al </w:t>
      </w:r>
      <w:r w:rsidR="008E0C3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Ministerio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de Energía</w:t>
      </w:r>
      <w:r w:rsidR="0066402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que 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dé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una tarifa </w:t>
      </w:r>
      <w:r w:rsidR="001E370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preferencial para 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el</w:t>
      </w:r>
      <w:r w:rsidR="001E370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funcionamiento del tranvía.</w:t>
      </w:r>
    </w:p>
    <w:p w14:paraId="6A71697E" w14:textId="552CDC1E" w:rsidR="007D7F94" w:rsidRDefault="0066402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Amigos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autoridades: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</w:t>
      </w:r>
      <w:r w:rsidR="001E370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l tranvía es una obra prioritaria para ustedes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</w:t>
      </w:r>
      <w:r w:rsidR="001E370A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para el gobierno. Somos el gobierno de todos, y nos debemos a todos los ciudadanos. </w:t>
      </w:r>
    </w:p>
    <w:p w14:paraId="43FC0E6E" w14:textId="19D043D0" w:rsidR="001E370A" w:rsidRPr="00546AE6" w:rsidRDefault="001E370A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Por ello, frente a los retrasos y los problemas </w:t>
      </w:r>
      <w:r w:rsidR="008E0C3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suscitados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los ministros t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rabajarán conjuntamente con el M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unicipio, para encontrar las mejores alternativas y soluciones que permitan que el tan esperado tranvía llegue a feliz término.</w:t>
      </w:r>
    </w:p>
    <w:p w14:paraId="5E10ED6D" w14:textId="5C535CAB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Finalmente, les anuncio que 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hoy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el 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ustro ecuatoriano vuelve a ser puntal de nuestra dinamización económica. Presentamos el “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Primer Polo de D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esarrollo”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de 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cuador, en un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espacio de 30 hectáreas entre Azuay y C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añar.</w:t>
      </w:r>
    </w:p>
    <w:p w14:paraId="4A7153D3" w14:textId="5412B9CD" w:rsidR="00546AE6" w:rsidRPr="00546AE6" w:rsidRDefault="007D7F94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La empresa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ndurama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invertirá 70 millones, generando un encadenamiento pr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oductivo que creará 2 mil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plazas de empleo.</w:t>
      </w:r>
    </w:p>
    <w:p w14:paraId="78A9AEB3" w14:textId="6B087112" w:rsidR="00546AE6" w:rsidRPr="00546AE6" w:rsidRDefault="00BB45A9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lastRenderedPageBreak/>
        <w:t>Esa es o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tra evidencia de la confianza que la empres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a privada tiene en nuestro país. Es una evidencia que todos vamos por el camino correcto.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</w:p>
    <w:p w14:paraId="349AC4AF" w14:textId="587EDDAE" w:rsidR="00546AE6" w:rsidRPr="00546AE6" w:rsidRDefault="00BB45A9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Mi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más c</w:t>
      </w: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álida felicitación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 quienes han sido galardonados hoy, por su servicio y entrega a la ciudad.</w:t>
      </w:r>
    </w:p>
    <w:p w14:paraId="30784218" w14:textId="7082C38A" w:rsidR="00546AE6" w:rsidRPr="00546AE6" w:rsidRDefault="00BB45A9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Y por supuesto,</w:t>
      </w:r>
      <w:r w:rsidR="00695120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mis más sentidas condolencias a esta ciuda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d y al país, por la partida de Raquel R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odas. 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ujer grande, símbolo de la lucha pionera de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</w:t>
      </w:r>
      <w:r w:rsidR="00546AE6"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por los derechos de la mujer, y por vencer la desmemoria hacia las guerreras de la vida.</w:t>
      </w:r>
    </w:p>
    <w:p w14:paraId="108C685D" w14:textId="5EAB93C8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Muchas gracias señor alcald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e, señores concejales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pueblo querido de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, por esta invitación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y por todo el apoyo que recibimos a diario.</w:t>
      </w:r>
    </w:p>
    <w:p w14:paraId="2A853247" w14:textId="41BC3E47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Mi cariñ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o, mi abrazo profundo y sentido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a esta bella ciudad, que nunca dejará de sorprendernos.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De verdad,</w:t>
      </w:r>
      <w:r w:rsidR="00BB45A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son un ejemplo insuperable de creativ</w:t>
      </w:r>
      <w:r w:rsidR="00BB45A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idad, emprendimiento y voluntad</w:t>
      </w:r>
      <w:r w:rsidR="007D7F94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.</w:t>
      </w:r>
    </w:p>
    <w:p w14:paraId="52E6871D" w14:textId="68B10173" w:rsidR="00546AE6" w:rsidRPr="00546AE6" w:rsidRDefault="00546AE6" w:rsidP="00546AE6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¡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cuador entero se une a su festejo! ¡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Que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viva 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Cuenca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! ¡</w:t>
      </w:r>
      <w:r w:rsidR="003C2BBD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Que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 viva su gente mágica, </w:t>
      </w:r>
      <w:r w:rsidR="00BB45A9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 xml:space="preserve">qué viva su gente </w:t>
      </w: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tesonera y hospitalaria!</w:t>
      </w:r>
    </w:p>
    <w:p w14:paraId="679494C7" w14:textId="4A1C8902" w:rsidR="00BA2E3A" w:rsidRPr="007D7F94" w:rsidRDefault="00546AE6" w:rsidP="00966DD2">
      <w:pPr>
        <w:spacing w:before="240" w:after="240" w:line="360" w:lineRule="auto"/>
        <w:jc w:val="both"/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</w:pPr>
      <w:r w:rsidRPr="00546AE6">
        <w:rPr>
          <w:rFonts w:ascii="Calibri" w:eastAsia="Arial Unicode MS" w:hAnsi="Calibri" w:cs="Arial Unicode MS"/>
          <w:color w:val="000000"/>
          <w:sz w:val="32"/>
          <w:szCs w:val="32"/>
          <w:u w:color="000000"/>
          <w:bdr w:val="nil"/>
          <w:lang w:val="es-ES_tradnl" w:eastAsia="es-ES"/>
        </w:rPr>
        <w:t>Muchas gracias.</w:t>
      </w:r>
    </w:p>
    <w:p w14:paraId="5F1C5369" w14:textId="56798119" w:rsidR="0036760A" w:rsidRPr="00325C1E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325C1E">
        <w:rPr>
          <w:rFonts w:ascii="Calibri" w:hAnsi="Calibri"/>
          <w:b/>
          <w:sz w:val="32"/>
          <w:szCs w:val="32"/>
        </w:rPr>
        <w:t>LENÍN MORENO GARCÉS</w:t>
      </w:r>
    </w:p>
    <w:p w14:paraId="11ED44EA" w14:textId="434D43A9" w:rsidR="00325C1E" w:rsidRPr="00325C1E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325C1E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325C1E" w:rsidRPr="00325C1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43A8" w14:textId="77777777" w:rsidR="00987D81" w:rsidRDefault="00987D81" w:rsidP="000B1C3A">
      <w:pPr>
        <w:spacing w:after="0" w:line="240" w:lineRule="auto"/>
      </w:pPr>
      <w:r>
        <w:separator/>
      </w:r>
    </w:p>
  </w:endnote>
  <w:endnote w:type="continuationSeparator" w:id="0">
    <w:p w14:paraId="35F7165A" w14:textId="77777777" w:rsidR="00987D81" w:rsidRDefault="00987D81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2302B1" w:rsidRDefault="002302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85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2302B1" w:rsidRDefault="00230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79C6" w14:textId="77777777" w:rsidR="00987D81" w:rsidRDefault="00987D81" w:rsidP="000B1C3A">
      <w:pPr>
        <w:spacing w:after="0" w:line="240" w:lineRule="auto"/>
      </w:pPr>
      <w:r>
        <w:separator/>
      </w:r>
    </w:p>
  </w:footnote>
  <w:footnote w:type="continuationSeparator" w:id="0">
    <w:p w14:paraId="57D1AA29" w14:textId="77777777" w:rsidR="00987D81" w:rsidRDefault="00987D81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D4C"/>
    <w:multiLevelType w:val="hybridMultilevel"/>
    <w:tmpl w:val="F4D4F71A"/>
    <w:lvl w:ilvl="0" w:tplc="FEF20E1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1DB3"/>
    <w:rsid w:val="00014703"/>
    <w:rsid w:val="0001638E"/>
    <w:rsid w:val="000260BC"/>
    <w:rsid w:val="00027D7C"/>
    <w:rsid w:val="0003078A"/>
    <w:rsid w:val="000311B4"/>
    <w:rsid w:val="000417DB"/>
    <w:rsid w:val="000468AE"/>
    <w:rsid w:val="000524E6"/>
    <w:rsid w:val="00056AB2"/>
    <w:rsid w:val="000629D3"/>
    <w:rsid w:val="000675DA"/>
    <w:rsid w:val="00073AF8"/>
    <w:rsid w:val="00091E8A"/>
    <w:rsid w:val="000A184E"/>
    <w:rsid w:val="000A6DB3"/>
    <w:rsid w:val="000B1C3A"/>
    <w:rsid w:val="000B33E8"/>
    <w:rsid w:val="000C3E0B"/>
    <w:rsid w:val="000C4C1D"/>
    <w:rsid w:val="000D07F5"/>
    <w:rsid w:val="000D22D3"/>
    <w:rsid w:val="000D7EE5"/>
    <w:rsid w:val="000E2B9F"/>
    <w:rsid w:val="000E4080"/>
    <w:rsid w:val="000E6CA8"/>
    <w:rsid w:val="000F2D31"/>
    <w:rsid w:val="000F34FD"/>
    <w:rsid w:val="000F3E52"/>
    <w:rsid w:val="000F43B6"/>
    <w:rsid w:val="000F5D23"/>
    <w:rsid w:val="00103C8E"/>
    <w:rsid w:val="00106DCD"/>
    <w:rsid w:val="00113C6A"/>
    <w:rsid w:val="00116BBD"/>
    <w:rsid w:val="001211B4"/>
    <w:rsid w:val="00132C83"/>
    <w:rsid w:val="00136139"/>
    <w:rsid w:val="0015087B"/>
    <w:rsid w:val="001548F8"/>
    <w:rsid w:val="001551BD"/>
    <w:rsid w:val="0016177B"/>
    <w:rsid w:val="001636F5"/>
    <w:rsid w:val="001668B1"/>
    <w:rsid w:val="00173E1C"/>
    <w:rsid w:val="00177A5D"/>
    <w:rsid w:val="00184454"/>
    <w:rsid w:val="0018698C"/>
    <w:rsid w:val="00186D75"/>
    <w:rsid w:val="00190096"/>
    <w:rsid w:val="00190FE6"/>
    <w:rsid w:val="00192159"/>
    <w:rsid w:val="001A3F74"/>
    <w:rsid w:val="001A5FD0"/>
    <w:rsid w:val="001A6F10"/>
    <w:rsid w:val="001B6010"/>
    <w:rsid w:val="001C579E"/>
    <w:rsid w:val="001D4847"/>
    <w:rsid w:val="001D7EC7"/>
    <w:rsid w:val="001E1668"/>
    <w:rsid w:val="001E370A"/>
    <w:rsid w:val="001E55B3"/>
    <w:rsid w:val="001E5C4D"/>
    <w:rsid w:val="001E6860"/>
    <w:rsid w:val="001E69F6"/>
    <w:rsid w:val="001F0167"/>
    <w:rsid w:val="00201BC4"/>
    <w:rsid w:val="002049BC"/>
    <w:rsid w:val="00210148"/>
    <w:rsid w:val="00214CFF"/>
    <w:rsid w:val="0021663B"/>
    <w:rsid w:val="002302B1"/>
    <w:rsid w:val="00232139"/>
    <w:rsid w:val="00232FE2"/>
    <w:rsid w:val="002407E5"/>
    <w:rsid w:val="00241E4D"/>
    <w:rsid w:val="00261895"/>
    <w:rsid w:val="00265733"/>
    <w:rsid w:val="002703EC"/>
    <w:rsid w:val="00272210"/>
    <w:rsid w:val="002776F0"/>
    <w:rsid w:val="002942FE"/>
    <w:rsid w:val="002A00B7"/>
    <w:rsid w:val="002A0481"/>
    <w:rsid w:val="002A1220"/>
    <w:rsid w:val="002A1ED4"/>
    <w:rsid w:val="002A3A60"/>
    <w:rsid w:val="002A4D4E"/>
    <w:rsid w:val="002A78A5"/>
    <w:rsid w:val="002B098B"/>
    <w:rsid w:val="002B140A"/>
    <w:rsid w:val="002B290F"/>
    <w:rsid w:val="002D3926"/>
    <w:rsid w:val="002E3FEA"/>
    <w:rsid w:val="002E7831"/>
    <w:rsid w:val="002F1698"/>
    <w:rsid w:val="002F691B"/>
    <w:rsid w:val="003029FD"/>
    <w:rsid w:val="0030355A"/>
    <w:rsid w:val="00304333"/>
    <w:rsid w:val="00305E1A"/>
    <w:rsid w:val="00311879"/>
    <w:rsid w:val="00311FF1"/>
    <w:rsid w:val="003130C5"/>
    <w:rsid w:val="0031574A"/>
    <w:rsid w:val="0031597E"/>
    <w:rsid w:val="00316DB9"/>
    <w:rsid w:val="003251F6"/>
    <w:rsid w:val="00325C1E"/>
    <w:rsid w:val="003263DC"/>
    <w:rsid w:val="003329C9"/>
    <w:rsid w:val="0033672B"/>
    <w:rsid w:val="0033720D"/>
    <w:rsid w:val="003373DA"/>
    <w:rsid w:val="00340541"/>
    <w:rsid w:val="00343076"/>
    <w:rsid w:val="00344171"/>
    <w:rsid w:val="003502DC"/>
    <w:rsid w:val="00357FD1"/>
    <w:rsid w:val="00360BA2"/>
    <w:rsid w:val="00361DE0"/>
    <w:rsid w:val="00363467"/>
    <w:rsid w:val="0036760A"/>
    <w:rsid w:val="0037296A"/>
    <w:rsid w:val="00384F5E"/>
    <w:rsid w:val="00386E10"/>
    <w:rsid w:val="00387837"/>
    <w:rsid w:val="00395681"/>
    <w:rsid w:val="003A4E22"/>
    <w:rsid w:val="003B44D3"/>
    <w:rsid w:val="003B5C0F"/>
    <w:rsid w:val="003B6FB6"/>
    <w:rsid w:val="003C1B80"/>
    <w:rsid w:val="003C2BBD"/>
    <w:rsid w:val="003C3570"/>
    <w:rsid w:val="003C3580"/>
    <w:rsid w:val="003C4AA5"/>
    <w:rsid w:val="003C6CA9"/>
    <w:rsid w:val="003C7C80"/>
    <w:rsid w:val="003D0815"/>
    <w:rsid w:val="003D1B42"/>
    <w:rsid w:val="003D4B3B"/>
    <w:rsid w:val="003D6E11"/>
    <w:rsid w:val="003E2F63"/>
    <w:rsid w:val="003E36BB"/>
    <w:rsid w:val="003E56DA"/>
    <w:rsid w:val="003E6068"/>
    <w:rsid w:val="003F2CBF"/>
    <w:rsid w:val="003F369F"/>
    <w:rsid w:val="003F3E14"/>
    <w:rsid w:val="003F5481"/>
    <w:rsid w:val="0040082D"/>
    <w:rsid w:val="00400975"/>
    <w:rsid w:val="00404757"/>
    <w:rsid w:val="004110FB"/>
    <w:rsid w:val="004203CC"/>
    <w:rsid w:val="00421990"/>
    <w:rsid w:val="00422C01"/>
    <w:rsid w:val="00431FC0"/>
    <w:rsid w:val="004423AC"/>
    <w:rsid w:val="00446FB1"/>
    <w:rsid w:val="0044754E"/>
    <w:rsid w:val="00453D3D"/>
    <w:rsid w:val="00456DB9"/>
    <w:rsid w:val="00460551"/>
    <w:rsid w:val="004712EF"/>
    <w:rsid w:val="00472D0D"/>
    <w:rsid w:val="00485728"/>
    <w:rsid w:val="0049616B"/>
    <w:rsid w:val="004A52FD"/>
    <w:rsid w:val="004B1547"/>
    <w:rsid w:val="004B2F62"/>
    <w:rsid w:val="004B6866"/>
    <w:rsid w:val="004B789C"/>
    <w:rsid w:val="004C2772"/>
    <w:rsid w:val="004C3F8D"/>
    <w:rsid w:val="004C649B"/>
    <w:rsid w:val="004D642E"/>
    <w:rsid w:val="004E6BD6"/>
    <w:rsid w:val="004F0472"/>
    <w:rsid w:val="004F42BF"/>
    <w:rsid w:val="00512AB4"/>
    <w:rsid w:val="00514756"/>
    <w:rsid w:val="005165B8"/>
    <w:rsid w:val="00520652"/>
    <w:rsid w:val="00536574"/>
    <w:rsid w:val="00536E3E"/>
    <w:rsid w:val="00537277"/>
    <w:rsid w:val="00543CD6"/>
    <w:rsid w:val="00546AE6"/>
    <w:rsid w:val="0055305F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1315"/>
    <w:rsid w:val="005C7AAB"/>
    <w:rsid w:val="005D0D63"/>
    <w:rsid w:val="005D0E0A"/>
    <w:rsid w:val="005D1634"/>
    <w:rsid w:val="005D28DE"/>
    <w:rsid w:val="005D2CC2"/>
    <w:rsid w:val="005D40C7"/>
    <w:rsid w:val="005D7BB7"/>
    <w:rsid w:val="005E3885"/>
    <w:rsid w:val="005E4F4E"/>
    <w:rsid w:val="005E706E"/>
    <w:rsid w:val="005F009E"/>
    <w:rsid w:val="005F4B9D"/>
    <w:rsid w:val="005F586D"/>
    <w:rsid w:val="005F629E"/>
    <w:rsid w:val="00600609"/>
    <w:rsid w:val="0060190E"/>
    <w:rsid w:val="00603ECD"/>
    <w:rsid w:val="006060A7"/>
    <w:rsid w:val="00607F87"/>
    <w:rsid w:val="0061796C"/>
    <w:rsid w:val="006242E7"/>
    <w:rsid w:val="006570C9"/>
    <w:rsid w:val="00661B50"/>
    <w:rsid w:val="00663BAC"/>
    <w:rsid w:val="00664026"/>
    <w:rsid w:val="00665F29"/>
    <w:rsid w:val="00670CAD"/>
    <w:rsid w:val="00677A39"/>
    <w:rsid w:val="00687633"/>
    <w:rsid w:val="00694467"/>
    <w:rsid w:val="00695120"/>
    <w:rsid w:val="006A4BE1"/>
    <w:rsid w:val="006A7717"/>
    <w:rsid w:val="006B0C7E"/>
    <w:rsid w:val="006C7A1E"/>
    <w:rsid w:val="006C7A9B"/>
    <w:rsid w:val="006D3FAE"/>
    <w:rsid w:val="006E62AB"/>
    <w:rsid w:val="006F1E07"/>
    <w:rsid w:val="006F72A9"/>
    <w:rsid w:val="007052AB"/>
    <w:rsid w:val="0071315B"/>
    <w:rsid w:val="007169FB"/>
    <w:rsid w:val="00716C88"/>
    <w:rsid w:val="007204B6"/>
    <w:rsid w:val="007241BB"/>
    <w:rsid w:val="00724287"/>
    <w:rsid w:val="00725265"/>
    <w:rsid w:val="00727CB5"/>
    <w:rsid w:val="00743B4A"/>
    <w:rsid w:val="0076119E"/>
    <w:rsid w:val="00764ED8"/>
    <w:rsid w:val="00765792"/>
    <w:rsid w:val="0076655C"/>
    <w:rsid w:val="007855BB"/>
    <w:rsid w:val="00790696"/>
    <w:rsid w:val="00790B4A"/>
    <w:rsid w:val="00790C28"/>
    <w:rsid w:val="007A16A9"/>
    <w:rsid w:val="007A3F43"/>
    <w:rsid w:val="007A4848"/>
    <w:rsid w:val="007A4BED"/>
    <w:rsid w:val="007A59D1"/>
    <w:rsid w:val="007C4570"/>
    <w:rsid w:val="007D52F1"/>
    <w:rsid w:val="007D7F94"/>
    <w:rsid w:val="007E75D5"/>
    <w:rsid w:val="007F147E"/>
    <w:rsid w:val="007F739E"/>
    <w:rsid w:val="008000D7"/>
    <w:rsid w:val="00804CE4"/>
    <w:rsid w:val="00805731"/>
    <w:rsid w:val="00805FAB"/>
    <w:rsid w:val="0080679E"/>
    <w:rsid w:val="008103FF"/>
    <w:rsid w:val="00810AA0"/>
    <w:rsid w:val="00813A2D"/>
    <w:rsid w:val="0081401D"/>
    <w:rsid w:val="00814364"/>
    <w:rsid w:val="00820046"/>
    <w:rsid w:val="00821251"/>
    <w:rsid w:val="00822723"/>
    <w:rsid w:val="00831023"/>
    <w:rsid w:val="00847493"/>
    <w:rsid w:val="0084775F"/>
    <w:rsid w:val="0085187B"/>
    <w:rsid w:val="0085609D"/>
    <w:rsid w:val="008602FE"/>
    <w:rsid w:val="00866CF9"/>
    <w:rsid w:val="00867201"/>
    <w:rsid w:val="00870C01"/>
    <w:rsid w:val="008712EA"/>
    <w:rsid w:val="00874432"/>
    <w:rsid w:val="00874739"/>
    <w:rsid w:val="00884F61"/>
    <w:rsid w:val="00887C3D"/>
    <w:rsid w:val="00891EB7"/>
    <w:rsid w:val="00892624"/>
    <w:rsid w:val="00893094"/>
    <w:rsid w:val="008963BE"/>
    <w:rsid w:val="008A59A3"/>
    <w:rsid w:val="008B2672"/>
    <w:rsid w:val="008B5192"/>
    <w:rsid w:val="008C03CC"/>
    <w:rsid w:val="008C122E"/>
    <w:rsid w:val="008D14E2"/>
    <w:rsid w:val="008D52C6"/>
    <w:rsid w:val="008E0C30"/>
    <w:rsid w:val="008E2EFB"/>
    <w:rsid w:val="008E4B1E"/>
    <w:rsid w:val="008E4EE4"/>
    <w:rsid w:val="008F48F5"/>
    <w:rsid w:val="008F532F"/>
    <w:rsid w:val="00905708"/>
    <w:rsid w:val="009153A1"/>
    <w:rsid w:val="00921F2F"/>
    <w:rsid w:val="0092502E"/>
    <w:rsid w:val="009260EA"/>
    <w:rsid w:val="009272BD"/>
    <w:rsid w:val="009274D8"/>
    <w:rsid w:val="00933403"/>
    <w:rsid w:val="00936F41"/>
    <w:rsid w:val="00941C1A"/>
    <w:rsid w:val="00942640"/>
    <w:rsid w:val="00944F54"/>
    <w:rsid w:val="00950786"/>
    <w:rsid w:val="00952A31"/>
    <w:rsid w:val="009535E4"/>
    <w:rsid w:val="00966DD2"/>
    <w:rsid w:val="009727C5"/>
    <w:rsid w:val="00974F68"/>
    <w:rsid w:val="009756C3"/>
    <w:rsid w:val="009779D3"/>
    <w:rsid w:val="0098174B"/>
    <w:rsid w:val="00987D81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D3A4A"/>
    <w:rsid w:val="009E1D27"/>
    <w:rsid w:val="009E401D"/>
    <w:rsid w:val="00A03005"/>
    <w:rsid w:val="00A06951"/>
    <w:rsid w:val="00A10579"/>
    <w:rsid w:val="00A108A8"/>
    <w:rsid w:val="00A31B61"/>
    <w:rsid w:val="00A3254F"/>
    <w:rsid w:val="00A34178"/>
    <w:rsid w:val="00A421BE"/>
    <w:rsid w:val="00A47BFA"/>
    <w:rsid w:val="00A52D58"/>
    <w:rsid w:val="00A551BB"/>
    <w:rsid w:val="00A55D1E"/>
    <w:rsid w:val="00A56CAB"/>
    <w:rsid w:val="00A6608C"/>
    <w:rsid w:val="00A704DE"/>
    <w:rsid w:val="00A80191"/>
    <w:rsid w:val="00A86840"/>
    <w:rsid w:val="00A96239"/>
    <w:rsid w:val="00A97B6B"/>
    <w:rsid w:val="00AA1E59"/>
    <w:rsid w:val="00AA6235"/>
    <w:rsid w:val="00AB5A3A"/>
    <w:rsid w:val="00AB5FC6"/>
    <w:rsid w:val="00AC1011"/>
    <w:rsid w:val="00AC10B8"/>
    <w:rsid w:val="00AC51FE"/>
    <w:rsid w:val="00AC5D56"/>
    <w:rsid w:val="00AC7CBE"/>
    <w:rsid w:val="00AD6BA8"/>
    <w:rsid w:val="00AE098D"/>
    <w:rsid w:val="00AE1823"/>
    <w:rsid w:val="00AF0A00"/>
    <w:rsid w:val="00AF22FC"/>
    <w:rsid w:val="00AF5946"/>
    <w:rsid w:val="00AF6CEE"/>
    <w:rsid w:val="00B0218A"/>
    <w:rsid w:val="00B04E7E"/>
    <w:rsid w:val="00B316BE"/>
    <w:rsid w:val="00B37BAB"/>
    <w:rsid w:val="00B42E28"/>
    <w:rsid w:val="00B54229"/>
    <w:rsid w:val="00B66E9A"/>
    <w:rsid w:val="00B73089"/>
    <w:rsid w:val="00B832A8"/>
    <w:rsid w:val="00B84513"/>
    <w:rsid w:val="00B84D00"/>
    <w:rsid w:val="00B93600"/>
    <w:rsid w:val="00B97A92"/>
    <w:rsid w:val="00BA0F58"/>
    <w:rsid w:val="00BA2E3A"/>
    <w:rsid w:val="00BA4D38"/>
    <w:rsid w:val="00BB11F8"/>
    <w:rsid w:val="00BB45A9"/>
    <w:rsid w:val="00BB4735"/>
    <w:rsid w:val="00BB68C9"/>
    <w:rsid w:val="00BD0561"/>
    <w:rsid w:val="00BD7FD7"/>
    <w:rsid w:val="00BE1DCE"/>
    <w:rsid w:val="00BF7706"/>
    <w:rsid w:val="00C00C9E"/>
    <w:rsid w:val="00C03629"/>
    <w:rsid w:val="00C1080E"/>
    <w:rsid w:val="00C176F5"/>
    <w:rsid w:val="00C17EE9"/>
    <w:rsid w:val="00C2010E"/>
    <w:rsid w:val="00C2498A"/>
    <w:rsid w:val="00C26061"/>
    <w:rsid w:val="00C44E31"/>
    <w:rsid w:val="00C60AFD"/>
    <w:rsid w:val="00C61F30"/>
    <w:rsid w:val="00C66217"/>
    <w:rsid w:val="00C674E6"/>
    <w:rsid w:val="00C757E3"/>
    <w:rsid w:val="00C766C0"/>
    <w:rsid w:val="00C82502"/>
    <w:rsid w:val="00C84315"/>
    <w:rsid w:val="00C86590"/>
    <w:rsid w:val="00C941E9"/>
    <w:rsid w:val="00C96AFA"/>
    <w:rsid w:val="00CA065F"/>
    <w:rsid w:val="00CA1ED8"/>
    <w:rsid w:val="00CB24EB"/>
    <w:rsid w:val="00CB3E6A"/>
    <w:rsid w:val="00CB515A"/>
    <w:rsid w:val="00CB6440"/>
    <w:rsid w:val="00CC43F0"/>
    <w:rsid w:val="00CC4A34"/>
    <w:rsid w:val="00CC5622"/>
    <w:rsid w:val="00CE10C6"/>
    <w:rsid w:val="00CE19CF"/>
    <w:rsid w:val="00CE5211"/>
    <w:rsid w:val="00CF53B6"/>
    <w:rsid w:val="00CF6DA2"/>
    <w:rsid w:val="00D06B33"/>
    <w:rsid w:val="00D07F8E"/>
    <w:rsid w:val="00D254E8"/>
    <w:rsid w:val="00D32709"/>
    <w:rsid w:val="00D32AC1"/>
    <w:rsid w:val="00D33B42"/>
    <w:rsid w:val="00D376D8"/>
    <w:rsid w:val="00D46011"/>
    <w:rsid w:val="00D4605E"/>
    <w:rsid w:val="00D47D1B"/>
    <w:rsid w:val="00D51CD0"/>
    <w:rsid w:val="00D5593A"/>
    <w:rsid w:val="00D56F5C"/>
    <w:rsid w:val="00D644EB"/>
    <w:rsid w:val="00D675E3"/>
    <w:rsid w:val="00D67AB8"/>
    <w:rsid w:val="00D73BA7"/>
    <w:rsid w:val="00D745D1"/>
    <w:rsid w:val="00D81085"/>
    <w:rsid w:val="00D83D21"/>
    <w:rsid w:val="00D96C09"/>
    <w:rsid w:val="00DA384C"/>
    <w:rsid w:val="00DC66A6"/>
    <w:rsid w:val="00DC6F77"/>
    <w:rsid w:val="00DD3403"/>
    <w:rsid w:val="00DD766F"/>
    <w:rsid w:val="00DE6814"/>
    <w:rsid w:val="00DF4697"/>
    <w:rsid w:val="00E01668"/>
    <w:rsid w:val="00E107BB"/>
    <w:rsid w:val="00E24536"/>
    <w:rsid w:val="00E24DFC"/>
    <w:rsid w:val="00E37679"/>
    <w:rsid w:val="00E37DA0"/>
    <w:rsid w:val="00E51867"/>
    <w:rsid w:val="00E52625"/>
    <w:rsid w:val="00E600B9"/>
    <w:rsid w:val="00E605D2"/>
    <w:rsid w:val="00E614AD"/>
    <w:rsid w:val="00E63773"/>
    <w:rsid w:val="00E63BF4"/>
    <w:rsid w:val="00E66B36"/>
    <w:rsid w:val="00E86031"/>
    <w:rsid w:val="00E861E8"/>
    <w:rsid w:val="00E90E2E"/>
    <w:rsid w:val="00EA368E"/>
    <w:rsid w:val="00EB2052"/>
    <w:rsid w:val="00EB2C11"/>
    <w:rsid w:val="00EB7912"/>
    <w:rsid w:val="00ED1853"/>
    <w:rsid w:val="00ED258E"/>
    <w:rsid w:val="00ED2C5B"/>
    <w:rsid w:val="00ED4694"/>
    <w:rsid w:val="00EE0C25"/>
    <w:rsid w:val="00EE6387"/>
    <w:rsid w:val="00EE7890"/>
    <w:rsid w:val="00EE7CEF"/>
    <w:rsid w:val="00EF6305"/>
    <w:rsid w:val="00EF7BB9"/>
    <w:rsid w:val="00F0106A"/>
    <w:rsid w:val="00F11F80"/>
    <w:rsid w:val="00F202B5"/>
    <w:rsid w:val="00F20FAA"/>
    <w:rsid w:val="00F21DB9"/>
    <w:rsid w:val="00F26CB5"/>
    <w:rsid w:val="00F306D4"/>
    <w:rsid w:val="00F36258"/>
    <w:rsid w:val="00F43240"/>
    <w:rsid w:val="00F4454E"/>
    <w:rsid w:val="00F45FF3"/>
    <w:rsid w:val="00F47BD7"/>
    <w:rsid w:val="00F54867"/>
    <w:rsid w:val="00F54CCE"/>
    <w:rsid w:val="00F76AA9"/>
    <w:rsid w:val="00F76C2C"/>
    <w:rsid w:val="00F76D73"/>
    <w:rsid w:val="00F77119"/>
    <w:rsid w:val="00F84E14"/>
    <w:rsid w:val="00F94363"/>
    <w:rsid w:val="00F950D3"/>
    <w:rsid w:val="00FA24C5"/>
    <w:rsid w:val="00FA71A6"/>
    <w:rsid w:val="00FC1B1F"/>
    <w:rsid w:val="00FC6249"/>
    <w:rsid w:val="00FD56A4"/>
    <w:rsid w:val="00FD7489"/>
    <w:rsid w:val="00FE4D51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20C3A-A7BA-416D-AE2F-9C41E7FA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2174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3</cp:revision>
  <cp:lastPrinted>2018-11-08T23:37:00Z</cp:lastPrinted>
  <dcterms:created xsi:type="dcterms:W3CDTF">2018-11-08T23:37:00Z</dcterms:created>
  <dcterms:modified xsi:type="dcterms:W3CDTF">2018-11-08T23:37:00Z</dcterms:modified>
</cp:coreProperties>
</file>