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0174B" w14:textId="77777777" w:rsidR="00545EA3" w:rsidRPr="00CB1EC0" w:rsidRDefault="00A13AB8" w:rsidP="00545EA3">
      <w:pPr>
        <w:pStyle w:val="Cuerpo"/>
        <w:spacing w:before="100" w:beforeAutospacing="1" w:after="100" w:afterAutospacing="1" w:line="360" w:lineRule="auto"/>
        <w:rPr>
          <w:b/>
          <w:bCs/>
          <w:caps/>
          <w:color w:val="auto"/>
          <w:sz w:val="32"/>
          <w:szCs w:val="32"/>
          <w:lang w:val="es-ES"/>
        </w:rPr>
      </w:pPr>
      <w:bookmarkStart w:id="0" w:name="_GoBack"/>
      <w:bookmarkEnd w:id="0"/>
      <w:r w:rsidRPr="00CB1EC0">
        <w:rPr>
          <w:rFonts w:eastAsia="Arial Unicode MS" w:cs="Times New Roman"/>
          <w:noProof/>
          <w:color w:val="auto"/>
          <w:sz w:val="32"/>
          <w:szCs w:val="32"/>
          <w:bdr w:val="none" w:sz="0" w:space="0" w:color="auto"/>
          <w:lang w:val="es-ES"/>
        </w:rPr>
        <w:drawing>
          <wp:inline distT="0" distB="0" distL="0" distR="0" wp14:anchorId="53C5ACCE" wp14:editId="61834F0C">
            <wp:extent cx="1676400" cy="523875"/>
            <wp:effectExtent l="0" t="0" r="0" b="9525"/>
            <wp:docPr id="1" name="Imagen 1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logopresidenc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0BD8D" w14:textId="7DCF040F" w:rsidR="00545EA3" w:rsidRPr="00CB1EC0" w:rsidRDefault="00F369C5" w:rsidP="00545EA3">
      <w:pPr>
        <w:pStyle w:val="Cuerpo"/>
        <w:spacing w:before="100" w:beforeAutospacing="1" w:after="100" w:afterAutospacing="1" w:line="360" w:lineRule="auto"/>
        <w:jc w:val="center"/>
        <w:rPr>
          <w:b/>
          <w:bCs/>
          <w:caps/>
          <w:color w:val="auto"/>
          <w:sz w:val="32"/>
          <w:szCs w:val="32"/>
          <w:lang w:val="es-ES"/>
        </w:rPr>
      </w:pPr>
      <w:r w:rsidRPr="00CB1EC0">
        <w:rPr>
          <w:b/>
          <w:bCs/>
          <w:caps/>
          <w:color w:val="auto"/>
          <w:sz w:val="32"/>
          <w:szCs w:val="32"/>
          <w:lang w:val="es-ES"/>
        </w:rPr>
        <w:t>firma del decreto de creación de la secretaría de educación intercultural bilingüe</w:t>
      </w:r>
    </w:p>
    <w:p w14:paraId="7218B4FD" w14:textId="4B262CF6" w:rsidR="00780D5E" w:rsidRPr="00CB1EC0" w:rsidRDefault="00F369C5" w:rsidP="00AF179C">
      <w:pPr>
        <w:pStyle w:val="Cuerpo"/>
        <w:spacing w:before="100" w:beforeAutospacing="1" w:after="100" w:afterAutospacing="1" w:line="360" w:lineRule="auto"/>
        <w:jc w:val="center"/>
        <w:rPr>
          <w:rFonts w:eastAsia="Trebuchet MS" w:cs="Trebuchet MS"/>
          <w:color w:val="auto"/>
          <w:sz w:val="32"/>
          <w:szCs w:val="32"/>
          <w:lang w:val="es-ES"/>
        </w:rPr>
      </w:pPr>
      <w:r w:rsidRPr="00CB1EC0">
        <w:rPr>
          <w:rFonts w:eastAsia="Trebuchet MS" w:cs="Trebuchet MS"/>
          <w:color w:val="auto"/>
          <w:sz w:val="32"/>
          <w:szCs w:val="32"/>
          <w:lang w:val="es-ES"/>
        </w:rPr>
        <w:t>Latacunga, julio 06</w:t>
      </w:r>
      <w:r w:rsidR="00780D5E" w:rsidRPr="00CB1EC0">
        <w:rPr>
          <w:rFonts w:eastAsia="Trebuchet MS" w:cs="Trebuchet MS"/>
          <w:color w:val="auto"/>
          <w:sz w:val="32"/>
          <w:szCs w:val="32"/>
          <w:lang w:val="es-ES"/>
        </w:rPr>
        <w:t xml:space="preserve"> / 2018</w:t>
      </w:r>
    </w:p>
    <w:p w14:paraId="38E43649" w14:textId="08FA5CC8" w:rsidR="008A4826" w:rsidRPr="00CB1EC0" w:rsidRDefault="00B51680" w:rsidP="003D712C">
      <w:pPr>
        <w:pStyle w:val="Cuerpo"/>
        <w:spacing w:before="100" w:beforeAutospacing="1" w:after="100" w:afterAutospacing="1" w:line="360" w:lineRule="auto"/>
        <w:jc w:val="center"/>
        <w:rPr>
          <w:rFonts w:eastAsia="Trebuchet MS" w:cs="Trebuchet MS"/>
          <w:color w:val="auto"/>
          <w:sz w:val="32"/>
          <w:szCs w:val="32"/>
          <w:lang w:val="es-ES"/>
        </w:rPr>
      </w:pPr>
      <w:r w:rsidRPr="00CB1EC0">
        <w:rPr>
          <w:rFonts w:eastAsia="Trebuchet MS" w:cs="Trebuchet MS"/>
          <w:noProof/>
          <w:color w:val="auto"/>
          <w:sz w:val="32"/>
          <w:szCs w:val="32"/>
          <w:lang w:val="es-ES"/>
        </w:rPr>
        <w:drawing>
          <wp:inline distT="0" distB="0" distL="0" distR="0" wp14:anchorId="4E0D0D1D" wp14:editId="4A32BC3A">
            <wp:extent cx="5400040" cy="3800669"/>
            <wp:effectExtent l="0" t="0" r="10160" b="9525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0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EFF6F" w14:textId="7061F673" w:rsidR="00F57619" w:rsidRPr="00CB1EC0" w:rsidRDefault="00F57619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Qué gusto estar en esta tierra de gente amable, cariñosa, hospitalaria.</w:t>
      </w:r>
      <w:r w:rsidR="00B31B8F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Quiero enviar un saludo</w:t>
      </w:r>
      <w:r w:rsidR="0055304E" w:rsidRPr="00CB1EC0">
        <w:rPr>
          <w:rFonts w:ascii="Calibri" w:hAnsi="Calibri" w:cs="Arial Unicode MS"/>
          <w:sz w:val="32"/>
          <w:szCs w:val="32"/>
          <w:lang w:eastAsia="es-ES_tradnl"/>
        </w:rPr>
        <w:t>,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 muy especial</w:t>
      </w:r>
      <w:r w:rsidR="0055304E" w:rsidRPr="00CB1EC0">
        <w:rPr>
          <w:rFonts w:ascii="Calibri" w:hAnsi="Calibri" w:cs="Arial Unicode MS"/>
          <w:sz w:val="32"/>
          <w:szCs w:val="32"/>
          <w:lang w:eastAsia="es-ES_tradnl"/>
        </w:rPr>
        <w:t>,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 para los hermanos de las 14 nacionalidades indíge</w:t>
      </w:r>
      <w:r w:rsidR="00B31B8F" w:rsidRPr="00CB1EC0">
        <w:rPr>
          <w:rFonts w:ascii="Calibri" w:hAnsi="Calibri" w:cs="Arial Unicode MS"/>
          <w:sz w:val="32"/>
          <w:szCs w:val="32"/>
          <w:lang w:eastAsia="es-ES_tradnl"/>
        </w:rPr>
        <w:t>nas de Costa, Sierra y Oriente.</w:t>
      </w:r>
    </w:p>
    <w:p w14:paraId="07860D07" w14:textId="52384CE0" w:rsidR="00B0010E" w:rsidRPr="00CB1EC0" w:rsidRDefault="00B31B8F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C</w:t>
      </w:r>
      <w:r w:rsidR="00F57619" w:rsidRPr="00CB1EC0">
        <w:rPr>
          <w:rFonts w:ascii="Calibri" w:hAnsi="Calibri" w:cs="Arial Unicode MS"/>
          <w:sz w:val="32"/>
          <w:szCs w:val="32"/>
          <w:lang w:eastAsia="es-ES_tradnl"/>
        </w:rPr>
        <w:t>hachis, eperas, m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antas-huancavilcas, pueblo afro</w:t>
      </w:r>
      <w:r w:rsidR="00F57619" w:rsidRPr="00CB1EC0">
        <w:rPr>
          <w:rFonts w:ascii="Calibri" w:hAnsi="Calibri" w:cs="Arial Unicode MS"/>
          <w:sz w:val="32"/>
          <w:szCs w:val="32"/>
          <w:lang w:eastAsia="es-ES_tradnl"/>
        </w:rPr>
        <w:t>ecu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atoriano, pastos y killasingas, </w:t>
      </w:r>
      <w:r w:rsidR="00F57619" w:rsidRPr="00CB1EC0">
        <w:rPr>
          <w:rFonts w:ascii="Calibri" w:hAnsi="Calibri" w:cs="Arial Unicode MS"/>
          <w:sz w:val="32"/>
          <w:szCs w:val="32"/>
          <w:lang w:eastAsia="es-ES_tradnl"/>
        </w:rPr>
        <w:t xml:space="preserve">natabelas, otavalos, </w:t>
      </w:r>
      <w:r w:rsidR="0055304E" w:rsidRPr="00CB1EC0">
        <w:rPr>
          <w:rFonts w:ascii="Calibri" w:hAnsi="Calibri" w:cs="Arial Unicode MS"/>
          <w:sz w:val="32"/>
          <w:szCs w:val="32"/>
          <w:lang w:eastAsia="es-ES_tradnl"/>
        </w:rPr>
        <w:t xml:space="preserve">puruháes, salasacas, </w:t>
      </w:r>
      <w:r w:rsidR="0055304E" w:rsidRPr="00CB1EC0">
        <w:rPr>
          <w:rFonts w:ascii="Calibri" w:hAnsi="Calibri" w:cs="Arial Unicode MS"/>
          <w:sz w:val="32"/>
          <w:szCs w:val="32"/>
          <w:lang w:eastAsia="es-ES_tradnl"/>
        </w:rPr>
        <w:lastRenderedPageBreak/>
        <w:t>saraguros</w:t>
      </w:r>
      <w:r w:rsidR="00B0010E" w:rsidRPr="00CB1EC0">
        <w:rPr>
          <w:rFonts w:ascii="Calibri" w:hAnsi="Calibri" w:cs="Arial Unicode MS"/>
          <w:sz w:val="32"/>
          <w:szCs w:val="32"/>
          <w:lang w:eastAsia="es-ES_tradnl"/>
        </w:rPr>
        <w:t>, secuoyas, sionas, shiwiar</w:t>
      </w:r>
      <w:r w:rsidR="0055304E" w:rsidRPr="00CB1EC0">
        <w:rPr>
          <w:rFonts w:ascii="Calibri" w:hAnsi="Calibri" w:cs="Arial Unicode MS"/>
          <w:sz w:val="32"/>
          <w:szCs w:val="32"/>
          <w:lang w:eastAsia="es-ES_tradnl"/>
        </w:rPr>
        <w:t>, waoranis</w:t>
      </w:r>
      <w:r w:rsidR="00B0010E" w:rsidRPr="00CB1EC0">
        <w:rPr>
          <w:rFonts w:ascii="Calibri" w:hAnsi="Calibri" w:cs="Arial Unicode MS"/>
          <w:sz w:val="32"/>
          <w:szCs w:val="32"/>
          <w:lang w:eastAsia="es-ES_tradnl"/>
        </w:rPr>
        <w:t>, zápara, cofanes, shuar, achuar, andoas… el querido pueblo tsáchila, por s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upuesto</w:t>
      </w:r>
      <w:r w:rsidR="00B0010E" w:rsidRPr="00CB1EC0">
        <w:rPr>
          <w:rFonts w:ascii="Calibri" w:hAnsi="Calibri" w:cs="Arial Unicode MS"/>
          <w:sz w:val="32"/>
          <w:szCs w:val="32"/>
          <w:lang w:eastAsia="es-ES_tradnl"/>
        </w:rPr>
        <w:t>.</w:t>
      </w:r>
    </w:p>
    <w:p w14:paraId="7485AA4D" w14:textId="7A86EF79" w:rsidR="00B0010E" w:rsidRPr="00CB1EC0" w:rsidRDefault="00B31B8F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Que </w:t>
      </w:r>
      <w:r w:rsidR="00B0010E" w:rsidRPr="00CB1EC0">
        <w:rPr>
          <w:rFonts w:ascii="Calibri" w:hAnsi="Calibri" w:cs="Arial Unicode MS"/>
          <w:sz w:val="32"/>
          <w:szCs w:val="32"/>
          <w:lang w:eastAsia="es-ES_tradnl"/>
        </w:rPr>
        <w:t>los ecuatorianos sepamos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  <w:r w:rsidR="00B0010E" w:rsidRPr="00CB1EC0">
        <w:rPr>
          <w:rFonts w:ascii="Calibri" w:hAnsi="Calibri" w:cs="Arial Unicode MS"/>
          <w:sz w:val="32"/>
          <w:szCs w:val="32"/>
          <w:lang w:eastAsia="es-ES_tradnl"/>
        </w:rPr>
        <w:t>cuáles son las nacionalidades, su saber ancestral, su maravillosa cosmovisión, su forma de ser lindísima, sus costumbres</w:t>
      </w:r>
      <w:r w:rsidR="008D6D58" w:rsidRPr="00CB1EC0">
        <w:rPr>
          <w:rFonts w:ascii="Calibri" w:hAnsi="Calibri" w:cs="Arial Unicode MS"/>
          <w:sz w:val="32"/>
          <w:szCs w:val="32"/>
          <w:lang w:eastAsia="es-ES_tradnl"/>
        </w:rPr>
        <w:t>. E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  <w:r w:rsidR="00B0010E" w:rsidRPr="00CB1EC0">
        <w:rPr>
          <w:rFonts w:ascii="Calibri" w:hAnsi="Calibri" w:cs="Arial Unicode MS"/>
          <w:sz w:val="32"/>
          <w:szCs w:val="32"/>
          <w:lang w:eastAsia="es-ES_tradnl"/>
        </w:rPr>
        <w:t>inclusive aprender a respetar su justicia: tenemos que encontrar un punto medio.</w:t>
      </w:r>
    </w:p>
    <w:p w14:paraId="159E971A" w14:textId="5F6C5F93" w:rsidR="00606096" w:rsidRPr="00CB1EC0" w:rsidRDefault="00B0010E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Mi abrazo profundo a la gente chola, </w:t>
      </w:r>
      <w:r w:rsidR="00CB1EC0" w:rsidRPr="00CB1EC0">
        <w:rPr>
          <w:rFonts w:ascii="Calibri" w:hAnsi="Calibri" w:cs="Arial Unicode MS"/>
          <w:sz w:val="32"/>
          <w:szCs w:val="32"/>
          <w:lang w:eastAsia="es-ES_tradnl"/>
        </w:rPr>
        <w:t>montubia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, indígena, afro</w:t>
      </w:r>
      <w:r w:rsidR="008D6D58" w:rsidRPr="00CB1EC0">
        <w:rPr>
          <w:rFonts w:ascii="Calibri" w:hAnsi="Calibri" w:cs="Arial Unicode MS"/>
          <w:sz w:val="32"/>
          <w:szCs w:val="32"/>
          <w:lang w:eastAsia="es-ES_tradnl"/>
        </w:rPr>
        <w:t>,</w:t>
      </w:r>
      <w:r w:rsidR="00B31B8F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que ha llegado acá de todos los rincones de la P</w:t>
      </w:r>
      <w:r w:rsidR="00606096" w:rsidRPr="00CB1EC0">
        <w:rPr>
          <w:rFonts w:ascii="Calibri" w:hAnsi="Calibri" w:cs="Arial Unicode MS"/>
          <w:sz w:val="32"/>
          <w:szCs w:val="32"/>
          <w:lang w:eastAsia="es-ES_tradnl"/>
        </w:rPr>
        <w:t>atria. Ecuador es de todos los colores, es multicul</w:t>
      </w:r>
      <w:r w:rsidR="00F339BC" w:rsidRPr="00CB1EC0">
        <w:rPr>
          <w:rFonts w:ascii="Calibri" w:hAnsi="Calibri" w:cs="Arial Unicode MS"/>
          <w:sz w:val="32"/>
          <w:szCs w:val="32"/>
          <w:lang w:eastAsia="es-ES_tradnl"/>
        </w:rPr>
        <w:t>tural, es pluriétnico.</w:t>
      </w:r>
    </w:p>
    <w:p w14:paraId="2B1A5D65" w14:textId="7A558875" w:rsidR="00606096" w:rsidRPr="00CB1EC0" w:rsidRDefault="00606096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Hablamos mucho de proteger nuestra biodiversidad. Pero quizá aún más importante es conservar y mantener nuestra diversidad cultural.</w:t>
      </w:r>
      <w:r w:rsidR="00B31B8F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</w:p>
    <w:p w14:paraId="402FE8D7" w14:textId="08E7D9DD" w:rsidR="00606096" w:rsidRPr="00CB1EC0" w:rsidRDefault="00F339BC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Gracias </w:t>
      </w:r>
      <w:r w:rsidR="00606096" w:rsidRPr="00CB1EC0">
        <w:rPr>
          <w:rFonts w:ascii="Calibri" w:hAnsi="Calibri" w:cs="Arial Unicode MS"/>
          <w:sz w:val="32"/>
          <w:szCs w:val="32"/>
          <w:lang w:eastAsia="es-ES_tradnl"/>
        </w:rPr>
        <w:t>por asistir y compartir este importante momento conmigo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,</w:t>
      </w:r>
      <w:r w:rsidR="00606096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que soy un 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hermano amazónico</w:t>
      </w:r>
      <w:r w:rsidR="00606096" w:rsidRPr="00CB1EC0">
        <w:rPr>
          <w:rFonts w:ascii="Calibri" w:hAnsi="Calibri" w:cs="Arial Unicode MS"/>
          <w:sz w:val="32"/>
          <w:szCs w:val="32"/>
          <w:lang w:eastAsia="es-ES_tradnl"/>
        </w:rPr>
        <w:t>.</w:t>
      </w:r>
    </w:p>
    <w:p w14:paraId="68EC0375" w14:textId="3DCC8F22" w:rsidR="00606096" w:rsidRPr="00CB1EC0" w:rsidRDefault="00F339BC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S</w:t>
      </w:r>
      <w:r w:rsidR="00606096" w:rsidRPr="00CB1EC0">
        <w:rPr>
          <w:rFonts w:ascii="Calibri" w:hAnsi="Calibri" w:cs="Arial Unicode MS"/>
          <w:sz w:val="32"/>
          <w:szCs w:val="32"/>
          <w:lang w:eastAsia="es-ES_tradnl"/>
        </w:rPr>
        <w:t xml:space="preserve">omos una misma raza. Unos más blancos, otros 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más morenos, otros más negritos</w:t>
      </w:r>
      <w:r w:rsidR="008D6D58" w:rsidRPr="00CB1EC0">
        <w:rPr>
          <w:rFonts w:ascii="Calibri" w:hAnsi="Calibri" w:cs="Arial Unicode MS"/>
          <w:sz w:val="32"/>
          <w:szCs w:val="32"/>
          <w:lang w:eastAsia="es-ES_tradnl"/>
        </w:rPr>
        <w:t>. ¡Pero s</w:t>
      </w:r>
      <w:r w:rsidR="00606096" w:rsidRPr="00CB1EC0">
        <w:rPr>
          <w:rFonts w:ascii="Calibri" w:hAnsi="Calibri" w:cs="Arial Unicode MS"/>
          <w:sz w:val="32"/>
          <w:szCs w:val="32"/>
          <w:lang w:eastAsia="es-ES_tradnl"/>
        </w:rPr>
        <w:t>omos la misma raza!</w:t>
      </w:r>
    </w:p>
    <w:p w14:paraId="35C2A5BE" w14:textId="77777777" w:rsidR="008D6D58" w:rsidRPr="00CB1EC0" w:rsidRDefault="00606096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Justamente hace un año, el 4 de julio para ser exactos, mantuvimos el primer diálogo con la Conaie. </w:t>
      </w:r>
    </w:p>
    <w:p w14:paraId="32362F11" w14:textId="1F604E34" w:rsidR="008D6D58" w:rsidRPr="00CB1EC0" w:rsidRDefault="00606096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Todo t</w:t>
      </w:r>
      <w:r w:rsidR="00F339BC" w:rsidRPr="00CB1EC0">
        <w:rPr>
          <w:rFonts w:ascii="Calibri" w:hAnsi="Calibri" w:cs="Arial Unicode MS"/>
          <w:sz w:val="32"/>
          <w:szCs w:val="32"/>
          <w:lang w:eastAsia="es-ES_tradnl"/>
        </w:rPr>
        <w:t xml:space="preserve">iene falencias y 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puede ser mejorado, propenso a ser perfectible</w:t>
      </w:r>
      <w:r w:rsidR="002D23D1" w:rsidRPr="00CB1EC0">
        <w:rPr>
          <w:rFonts w:ascii="Calibri" w:hAnsi="Calibri" w:cs="Arial Unicode MS"/>
          <w:sz w:val="32"/>
          <w:szCs w:val="32"/>
          <w:lang w:eastAsia="es-ES_tradnl"/>
        </w:rPr>
        <w:t xml:space="preserve">. ¡Ese debe ser el propósito! </w:t>
      </w:r>
    </w:p>
    <w:p w14:paraId="105FD9C9" w14:textId="63B8708C" w:rsidR="009205DE" w:rsidRPr="00CB1EC0" w:rsidRDefault="009205DE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lastRenderedPageBreak/>
        <w:t xml:space="preserve">Que esos diálogos </w:t>
      </w:r>
      <w:r w:rsidR="002D23D1" w:rsidRPr="00CB1EC0">
        <w:rPr>
          <w:rFonts w:ascii="Calibri" w:hAnsi="Calibri" w:cs="Arial Unicode MS"/>
          <w:sz w:val="32"/>
          <w:szCs w:val="32"/>
          <w:lang w:eastAsia="es-ES_tradnl"/>
        </w:rPr>
        <w:t xml:space="preserve">mejoren, 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es nuestro propósito fundamental.</w:t>
      </w:r>
    </w:p>
    <w:p w14:paraId="195F7CDD" w14:textId="249A1DD8" w:rsidR="009205DE" w:rsidRPr="00CB1EC0" w:rsidRDefault="008D6D58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Sobre e</w:t>
      </w:r>
      <w:r w:rsidR="009205DE" w:rsidRPr="00CB1EC0">
        <w:rPr>
          <w:rFonts w:ascii="Calibri" w:hAnsi="Calibri" w:cs="Arial Unicode MS"/>
          <w:sz w:val="32"/>
          <w:szCs w:val="32"/>
          <w:lang w:eastAsia="es-ES_tradnl"/>
        </w:rPr>
        <w:t xml:space="preserve">l respeto a los pueblos, 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es el sentimiento </w:t>
      </w:r>
      <w:r w:rsidR="009205DE" w:rsidRPr="00CB1EC0">
        <w:rPr>
          <w:rFonts w:ascii="Calibri" w:hAnsi="Calibri" w:cs="Arial Unicode MS"/>
          <w:sz w:val="32"/>
          <w:szCs w:val="32"/>
          <w:lang w:eastAsia="es-ES_tradnl"/>
        </w:rPr>
        <w:t>de nuestro gobierno</w:t>
      </w:r>
      <w:r w:rsidR="002D23D1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  <w:r w:rsidR="009205DE" w:rsidRPr="00CB1EC0">
        <w:rPr>
          <w:rFonts w:ascii="Calibri" w:hAnsi="Calibri" w:cs="Arial Unicode MS"/>
          <w:sz w:val="32"/>
          <w:szCs w:val="32"/>
          <w:lang w:eastAsia="es-ES_tradnl"/>
        </w:rPr>
        <w:t xml:space="preserve">para con ustedes: respetarlos, respetar sus tradiciones, </w:t>
      </w:r>
      <w:r w:rsidR="002D23D1" w:rsidRPr="00CB1EC0">
        <w:rPr>
          <w:rFonts w:ascii="Calibri" w:hAnsi="Calibri" w:cs="Arial Unicode MS"/>
          <w:sz w:val="32"/>
          <w:szCs w:val="32"/>
          <w:lang w:eastAsia="es-ES_tradnl"/>
        </w:rPr>
        <w:t>su forma de pensar.</w:t>
      </w:r>
    </w:p>
    <w:p w14:paraId="3B412E26" w14:textId="58E1C192" w:rsidR="009205DE" w:rsidRPr="00CB1EC0" w:rsidRDefault="009205DE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Y para eso se necesita quererlos</w:t>
      </w:r>
      <w:r w:rsidR="008D6D58" w:rsidRPr="00CB1EC0">
        <w:rPr>
          <w:rFonts w:ascii="Calibri" w:hAnsi="Calibri" w:cs="Arial Unicode MS"/>
          <w:sz w:val="32"/>
          <w:szCs w:val="32"/>
          <w:lang w:eastAsia="es-ES_tradnl"/>
        </w:rPr>
        <w:t>. Y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o aprendí a </w:t>
      </w:r>
      <w:r w:rsidR="002D23D1" w:rsidRPr="00CB1EC0">
        <w:rPr>
          <w:rFonts w:ascii="Calibri" w:hAnsi="Calibri" w:cs="Arial Unicode MS"/>
          <w:sz w:val="32"/>
          <w:szCs w:val="32"/>
          <w:lang w:eastAsia="es-ES_tradnl"/>
        </w:rPr>
        <w:t xml:space="preserve">quererlos desde hace 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muchísimo tiempo, cuando cargando una shigra con una shanga, con una ishinga</w:t>
      </w:r>
      <w:r w:rsidR="002D23D1" w:rsidRPr="00CB1EC0">
        <w:rPr>
          <w:rFonts w:ascii="Calibri" w:hAnsi="Calibri" w:cs="Arial Unicode MS"/>
          <w:sz w:val="32"/>
          <w:szCs w:val="32"/>
          <w:lang w:eastAsia="es-ES_tradnl"/>
        </w:rPr>
        <w:t>,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 recorría la Amazonía.</w:t>
      </w:r>
    </w:p>
    <w:p w14:paraId="24449D45" w14:textId="0A356017" w:rsidR="009205DE" w:rsidRPr="00CB1EC0" w:rsidRDefault="009205DE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El diálogo con la Conaie, queridos amigos, permitió que escuchemos sus propue</w:t>
      </w:r>
      <w:r w:rsidR="008D6D58" w:rsidRPr="00CB1EC0">
        <w:rPr>
          <w:rFonts w:ascii="Calibri" w:hAnsi="Calibri" w:cs="Arial Unicode MS"/>
          <w:sz w:val="32"/>
          <w:szCs w:val="32"/>
          <w:lang w:eastAsia="es-ES_tradnl"/>
        </w:rPr>
        <w:t xml:space="preserve">stas, sus pedidos, sus anhelos, sus añoranzas, 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sus sentimientos, sus sueños, sus esperanzas.</w:t>
      </w:r>
    </w:p>
    <w:p w14:paraId="3190003E" w14:textId="1BA63F35" w:rsidR="009205DE" w:rsidRPr="00CB1EC0" w:rsidRDefault="009205DE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Hoy aquí </w:t>
      </w:r>
      <w:r w:rsidR="008D6D58" w:rsidRPr="00CB1EC0">
        <w:rPr>
          <w:rFonts w:ascii="Calibri" w:hAnsi="Calibri" w:cs="Arial Unicode MS"/>
          <w:sz w:val="32"/>
          <w:szCs w:val="32"/>
          <w:lang w:eastAsia="es-ES_tradnl"/>
        </w:rPr>
        <w:t>hemos firmado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 uno de los tantos acuerdos a los que llegamos: </w:t>
      </w:r>
      <w:r w:rsidR="008D6D58" w:rsidRPr="00CB1EC0">
        <w:rPr>
          <w:rFonts w:ascii="Calibri" w:hAnsi="Calibri" w:cs="Arial Unicode MS"/>
          <w:sz w:val="32"/>
          <w:szCs w:val="32"/>
          <w:lang w:eastAsia="es-ES_tradnl"/>
        </w:rPr>
        <w:t xml:space="preserve">¡Mediante 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Decreto Ejecutivo, creamos la Secretaría para la Educación Intercultural Bilingüe</w:t>
      </w:r>
      <w:r w:rsidR="002D23D1" w:rsidRPr="00CB1EC0">
        <w:rPr>
          <w:rFonts w:ascii="Calibri" w:hAnsi="Calibri" w:cs="Arial Unicode MS"/>
          <w:sz w:val="32"/>
          <w:szCs w:val="32"/>
          <w:lang w:eastAsia="es-ES_tradnl"/>
        </w:rPr>
        <w:t>,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 adscrita al Ministerio de Educación!</w:t>
      </w:r>
      <w:r w:rsidR="002D23D1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¡Así cumplimos lo que prometimos!</w:t>
      </w:r>
    </w:p>
    <w:p w14:paraId="0D2B8CFF" w14:textId="48DCBC3F" w:rsidR="009205DE" w:rsidRPr="00CB1EC0" w:rsidRDefault="008D6D58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N</w:t>
      </w:r>
      <w:r w:rsidR="009205DE" w:rsidRPr="00CB1EC0">
        <w:rPr>
          <w:rFonts w:ascii="Calibri" w:hAnsi="Calibri" w:cs="Arial Unicode MS"/>
          <w:sz w:val="32"/>
          <w:szCs w:val="32"/>
          <w:lang w:eastAsia="es-ES_tradnl"/>
        </w:rPr>
        <w:t>adie diga que el diálogo no da frutos</w:t>
      </w:r>
      <w:r w:rsidR="002D23D1" w:rsidRPr="00CB1EC0">
        <w:rPr>
          <w:rFonts w:ascii="Calibri" w:hAnsi="Calibri" w:cs="Arial Unicode MS"/>
          <w:sz w:val="32"/>
          <w:szCs w:val="32"/>
          <w:lang w:eastAsia="es-ES_tradnl"/>
        </w:rPr>
        <w:t>. T</w:t>
      </w:r>
      <w:r w:rsidR="009205DE" w:rsidRPr="00CB1EC0">
        <w:rPr>
          <w:rFonts w:ascii="Calibri" w:hAnsi="Calibri" w:cs="Arial Unicode MS"/>
          <w:sz w:val="32"/>
          <w:szCs w:val="32"/>
          <w:lang w:eastAsia="es-ES_tradnl"/>
        </w:rPr>
        <w:t>odo lo contrario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. Es l</w:t>
      </w:r>
      <w:r w:rsidR="00B451A8" w:rsidRPr="00CB1EC0">
        <w:rPr>
          <w:rFonts w:ascii="Calibri" w:hAnsi="Calibri" w:cs="Arial Unicode MS"/>
          <w:sz w:val="32"/>
          <w:szCs w:val="32"/>
          <w:lang w:eastAsia="es-ES_tradnl"/>
        </w:rPr>
        <w:t xml:space="preserve">a única forma de </w:t>
      </w:r>
      <w:r w:rsidR="002D23D1" w:rsidRPr="00CB1EC0">
        <w:rPr>
          <w:rFonts w:ascii="Calibri" w:hAnsi="Calibri" w:cs="Arial Unicode MS"/>
          <w:sz w:val="32"/>
          <w:szCs w:val="32"/>
          <w:lang w:eastAsia="es-ES_tradnl"/>
        </w:rPr>
        <w:t>entendernos entre seres humanos</w:t>
      </w:r>
      <w:r w:rsidR="00B451A8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diversos 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que</w:t>
      </w:r>
      <w:r w:rsidR="00B451A8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somos, diversos en forma de pensar, que no es malo</w:t>
      </w:r>
      <w:r w:rsidR="002D23D1" w:rsidRPr="00CB1EC0">
        <w:rPr>
          <w:rFonts w:ascii="Calibri" w:hAnsi="Calibri" w:cs="Arial Unicode MS"/>
          <w:sz w:val="32"/>
          <w:szCs w:val="32"/>
          <w:lang w:eastAsia="es-ES_tradnl"/>
        </w:rPr>
        <w:t>. L</w:t>
      </w:r>
      <w:r w:rsidR="00B451A8" w:rsidRPr="00CB1EC0">
        <w:rPr>
          <w:rFonts w:ascii="Calibri" w:hAnsi="Calibri" w:cs="Arial Unicode MS"/>
          <w:sz w:val="32"/>
          <w:szCs w:val="32"/>
          <w:lang w:eastAsia="es-ES_tradnl"/>
        </w:rPr>
        <w:t>a diversida</w:t>
      </w:r>
      <w:r w:rsidR="002D23D1" w:rsidRPr="00CB1EC0">
        <w:rPr>
          <w:rFonts w:ascii="Calibri" w:hAnsi="Calibri" w:cs="Arial Unicode MS"/>
          <w:sz w:val="32"/>
          <w:szCs w:val="32"/>
          <w:lang w:eastAsia="es-ES_tradnl"/>
        </w:rPr>
        <w:t>d no es mala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. T</w:t>
      </w:r>
      <w:r w:rsidR="002D23D1" w:rsidRPr="00CB1EC0">
        <w:rPr>
          <w:rFonts w:ascii="Calibri" w:hAnsi="Calibri" w:cs="Arial Unicode MS"/>
          <w:sz w:val="32"/>
          <w:szCs w:val="32"/>
          <w:lang w:eastAsia="es-ES_tradnl"/>
        </w:rPr>
        <w:t>odo lo contrario.</w:t>
      </w:r>
    </w:p>
    <w:p w14:paraId="6C46DEEE" w14:textId="1DDEFA05" w:rsidR="00B451A8" w:rsidRPr="00CB1EC0" w:rsidRDefault="002D23D1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¡M</w:t>
      </w:r>
      <w:r w:rsidR="00B451A8" w:rsidRPr="00CB1EC0">
        <w:rPr>
          <w:rFonts w:ascii="Calibri" w:hAnsi="Calibri" w:cs="Arial Unicode MS"/>
          <w:sz w:val="32"/>
          <w:szCs w:val="32"/>
          <w:lang w:eastAsia="es-ES_tradnl"/>
        </w:rPr>
        <w:t>iren ustedes nuestro país!: diverso en climas,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 en pueblos, </w:t>
      </w:r>
      <w:r w:rsidR="00B451A8" w:rsidRPr="00CB1EC0">
        <w:rPr>
          <w:rFonts w:ascii="Calibri" w:hAnsi="Calibri" w:cs="Arial Unicode MS"/>
          <w:sz w:val="32"/>
          <w:szCs w:val="32"/>
          <w:lang w:eastAsia="es-ES_tradnl"/>
        </w:rPr>
        <w:t>en c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iudades, diverso en sombreros</w:t>
      </w:r>
      <w:r w:rsidR="00002E4D" w:rsidRPr="00CB1EC0">
        <w:rPr>
          <w:rFonts w:ascii="Calibri" w:hAnsi="Calibri" w:cs="Arial Unicode MS"/>
          <w:sz w:val="32"/>
          <w:szCs w:val="32"/>
          <w:lang w:eastAsia="es-ES_tradnl"/>
        </w:rPr>
        <w:t xml:space="preserve">, </w:t>
      </w:r>
      <w:r w:rsidR="00B451A8" w:rsidRPr="00CB1EC0">
        <w:rPr>
          <w:rFonts w:ascii="Calibri" w:hAnsi="Calibri" w:cs="Arial Unicode MS"/>
          <w:sz w:val="32"/>
          <w:szCs w:val="32"/>
          <w:lang w:eastAsia="es-ES_tradnl"/>
        </w:rPr>
        <w:t>inclusive</w:t>
      </w:r>
      <w:r w:rsidR="00002E4D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diverso en formas de pintarse la cara.</w:t>
      </w:r>
    </w:p>
    <w:p w14:paraId="08B61C6E" w14:textId="3B184734" w:rsidR="00B451A8" w:rsidRPr="00CB1EC0" w:rsidRDefault="00E875DD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lastRenderedPageBreak/>
        <w:t>Somos d</w:t>
      </w:r>
      <w:r w:rsidR="002D23D1" w:rsidRPr="00CB1EC0">
        <w:rPr>
          <w:rFonts w:ascii="Calibri" w:hAnsi="Calibri" w:cs="Arial Unicode MS"/>
          <w:sz w:val="32"/>
          <w:szCs w:val="32"/>
          <w:lang w:eastAsia="es-ES_tradnl"/>
        </w:rPr>
        <w:t xml:space="preserve">iversos en vestimenta, </w:t>
      </w:r>
      <w:r w:rsidR="00B451A8" w:rsidRPr="00CB1EC0">
        <w:rPr>
          <w:rFonts w:ascii="Calibri" w:hAnsi="Calibri" w:cs="Arial Unicode MS"/>
          <w:sz w:val="32"/>
          <w:szCs w:val="32"/>
          <w:lang w:eastAsia="es-ES_tradnl"/>
        </w:rPr>
        <w:t xml:space="preserve">en zapatos, en tradiciones, </w:t>
      </w:r>
      <w:r w:rsidR="002D23D1" w:rsidRPr="00CB1EC0">
        <w:rPr>
          <w:rFonts w:ascii="Calibri" w:hAnsi="Calibri" w:cs="Arial Unicode MS"/>
          <w:sz w:val="32"/>
          <w:szCs w:val="32"/>
          <w:lang w:eastAsia="es-ES_tradnl"/>
        </w:rPr>
        <w:t xml:space="preserve">en idiomas, 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en música</w:t>
      </w:r>
      <w:r w:rsidR="00B451A8" w:rsidRPr="00CB1EC0">
        <w:rPr>
          <w:rFonts w:ascii="Calibri" w:hAnsi="Calibri" w:cs="Arial Unicode MS"/>
          <w:sz w:val="32"/>
          <w:szCs w:val="32"/>
          <w:lang w:eastAsia="es-ES_tradnl"/>
        </w:rPr>
        <w:t>.</w:t>
      </w:r>
      <w:r w:rsidR="002D23D1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También diversos en alguna historia</w:t>
      </w:r>
      <w:r w:rsidR="00B451A8" w:rsidRPr="00CB1EC0">
        <w:rPr>
          <w:rFonts w:ascii="Calibri" w:hAnsi="Calibri" w:cs="Arial Unicode MS"/>
          <w:sz w:val="32"/>
          <w:szCs w:val="32"/>
          <w:lang w:eastAsia="es-ES_tradnl"/>
        </w:rPr>
        <w:t>, porque cada pueblo tiene su historia.</w:t>
      </w:r>
    </w:p>
    <w:p w14:paraId="71601DDF" w14:textId="1147A3DF" w:rsidR="00B451A8" w:rsidRPr="00CB1EC0" w:rsidRDefault="00B451A8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¡La diversidad no hay que padecerla, hay que respetarla y</w:t>
      </w:r>
      <w:r w:rsidR="00E875DD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amarla, amarla entrañablemente!</w:t>
      </w:r>
    </w:p>
    <w:p w14:paraId="7267D229" w14:textId="113A285B" w:rsidR="00B451A8" w:rsidRPr="00CB1EC0" w:rsidRDefault="002D23D1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¡Imagínense que tod</w:t>
      </w:r>
      <w:r w:rsidR="00B451A8" w:rsidRPr="00CB1EC0">
        <w:rPr>
          <w:rFonts w:ascii="Calibri" w:hAnsi="Calibri" w:cs="Arial Unicode MS"/>
          <w:sz w:val="32"/>
          <w:szCs w:val="32"/>
          <w:lang w:eastAsia="es-ES_tradnl"/>
        </w:rPr>
        <w:t xml:space="preserve">os 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fuéra</w:t>
      </w:r>
      <w:r w:rsidR="00B451A8" w:rsidRPr="00CB1EC0">
        <w:rPr>
          <w:rFonts w:ascii="Calibri" w:hAnsi="Calibri" w:cs="Arial Unicode MS"/>
          <w:sz w:val="32"/>
          <w:szCs w:val="32"/>
          <w:lang w:eastAsia="es-ES_tradnl"/>
        </w:rPr>
        <w:t>mos iguales!</w:t>
      </w:r>
    </w:p>
    <w:p w14:paraId="2FEA72DA" w14:textId="04665D5C" w:rsidR="00B451A8" w:rsidRPr="00CB1EC0" w:rsidRDefault="002D23D1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Este país tiene además,</w:t>
      </w:r>
      <w:r w:rsidR="00B451A8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diversidad de paisaje, 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de fauna, </w:t>
      </w:r>
      <w:r w:rsidR="00B451A8" w:rsidRPr="00CB1EC0">
        <w:rPr>
          <w:rFonts w:ascii="Calibri" w:hAnsi="Calibri" w:cs="Arial Unicode MS"/>
          <w:sz w:val="32"/>
          <w:szCs w:val="32"/>
          <w:lang w:eastAsia="es-ES_tradnl"/>
        </w:rPr>
        <w:t>de flora, de atractivos turísticos.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 R</w:t>
      </w:r>
      <w:r w:rsidR="00B451A8" w:rsidRPr="00CB1EC0">
        <w:rPr>
          <w:rFonts w:ascii="Calibri" w:hAnsi="Calibri" w:cs="Arial Unicode MS"/>
          <w:sz w:val="32"/>
          <w:szCs w:val="32"/>
          <w:lang w:eastAsia="es-ES_tradnl"/>
        </w:rPr>
        <w:t>ealmente estamos llenos de diversidad.</w:t>
      </w:r>
      <w:r w:rsidR="004B0C5C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Hay que aprender a quererla.</w:t>
      </w:r>
    </w:p>
    <w:p w14:paraId="57DFA8C9" w14:textId="0CDA7D3F" w:rsidR="004B0C5C" w:rsidRPr="00CB1EC0" w:rsidRDefault="002D23D1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C</w:t>
      </w:r>
      <w:r w:rsidR="004B0C5C" w:rsidRPr="00CB1EC0">
        <w:rPr>
          <w:rFonts w:ascii="Calibri" w:hAnsi="Calibri" w:cs="Arial Unicode MS"/>
          <w:sz w:val="32"/>
          <w:szCs w:val="32"/>
          <w:lang w:eastAsia="es-ES_tradnl"/>
        </w:rPr>
        <w:t>on la creación de la Secretaría Intercultural Bilingüe cumplimos lo que prometimos. Ustedes sab</w:t>
      </w:r>
      <w:r w:rsidR="00D54E1B" w:rsidRPr="00CB1EC0">
        <w:rPr>
          <w:rFonts w:ascii="Calibri" w:hAnsi="Calibri" w:cs="Arial Unicode MS"/>
          <w:sz w:val="32"/>
          <w:szCs w:val="32"/>
          <w:lang w:eastAsia="es-ES_tradnl"/>
        </w:rPr>
        <w:t>en: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 soy un hombre de palabra</w:t>
      </w:r>
      <w:r w:rsidR="00D54E1B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y</w:t>
      </w:r>
      <w:r w:rsidR="004B0C5C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no ofrezco lo que no puedo cumplir.</w:t>
      </w:r>
    </w:p>
    <w:p w14:paraId="18D33094" w14:textId="77777777" w:rsidR="00D54E1B" w:rsidRPr="00CB1EC0" w:rsidRDefault="004B0C5C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O</w:t>
      </w:r>
      <w:r w:rsidR="00D54E1B" w:rsidRPr="00CB1EC0">
        <w:rPr>
          <w:rFonts w:ascii="Calibri" w:hAnsi="Calibri" w:cs="Arial Unicode MS"/>
          <w:sz w:val="32"/>
          <w:szCs w:val="32"/>
          <w:lang w:eastAsia="es-ES_tradnl"/>
        </w:rPr>
        <w:t xml:space="preserve">frecimos la Secretaría y ahora 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está en manos de ustedes. </w:t>
      </w:r>
      <w:r w:rsidR="002D23D1" w:rsidRPr="00CB1EC0">
        <w:rPr>
          <w:rFonts w:ascii="Calibri" w:hAnsi="Calibri" w:cs="Arial Unicode MS"/>
          <w:sz w:val="32"/>
          <w:szCs w:val="32"/>
          <w:lang w:eastAsia="es-ES_tradnl"/>
        </w:rPr>
        <w:t xml:space="preserve">Por favor, a hacerlo bien, 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con cariño, con respeto, </w:t>
      </w:r>
      <w:r w:rsidR="00D54E1B" w:rsidRPr="00CB1EC0">
        <w:rPr>
          <w:rFonts w:ascii="Calibri" w:hAnsi="Calibri" w:cs="Arial Unicode MS"/>
          <w:sz w:val="32"/>
          <w:szCs w:val="32"/>
          <w:lang w:eastAsia="es-ES_tradnl"/>
        </w:rPr>
        <w:t xml:space="preserve">a 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hacerlo con honestidad</w:t>
      </w:r>
      <w:r w:rsidR="00D54E1B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y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 transparencia.</w:t>
      </w:r>
      <w:r w:rsidR="00D54E1B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  <w:r w:rsidR="004F5F9F" w:rsidRPr="00CB1EC0">
        <w:rPr>
          <w:rFonts w:ascii="Calibri" w:hAnsi="Calibri" w:cs="Arial Unicode MS"/>
          <w:sz w:val="32"/>
          <w:szCs w:val="32"/>
          <w:lang w:eastAsia="es-ES_tradnl"/>
        </w:rPr>
        <w:t>C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onfiamos plenamente en ustedes. </w:t>
      </w:r>
    </w:p>
    <w:p w14:paraId="5E02C625" w14:textId="78FB61F2" w:rsidR="004B0C5C" w:rsidRPr="00CB1EC0" w:rsidRDefault="00D54E1B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S</w:t>
      </w:r>
      <w:r w:rsidR="004B0C5C" w:rsidRPr="00CB1EC0">
        <w:rPr>
          <w:rFonts w:ascii="Calibri" w:hAnsi="Calibri" w:cs="Arial Unicode MS"/>
          <w:sz w:val="32"/>
          <w:szCs w:val="32"/>
          <w:lang w:eastAsia="es-ES_tradnl"/>
        </w:rPr>
        <w:t>on ca</w:t>
      </w:r>
      <w:r w:rsidR="004F5F9F" w:rsidRPr="00CB1EC0">
        <w:rPr>
          <w:rFonts w:ascii="Calibri" w:hAnsi="Calibri" w:cs="Arial Unicode MS"/>
          <w:sz w:val="32"/>
          <w:szCs w:val="32"/>
          <w:lang w:eastAsia="es-ES_tradnl"/>
        </w:rPr>
        <w:t>paces de eso y de muchísimo más.</w:t>
      </w:r>
      <w:r w:rsidR="004B0C5C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Nosotros vam</w:t>
      </w:r>
      <w:r w:rsidR="004F5F9F" w:rsidRPr="00CB1EC0">
        <w:rPr>
          <w:rFonts w:ascii="Calibri" w:hAnsi="Calibri" w:cs="Arial Unicode MS"/>
          <w:sz w:val="32"/>
          <w:szCs w:val="32"/>
          <w:lang w:eastAsia="es-ES_tradnl"/>
        </w:rPr>
        <w:t>os a seguir únicamente ayudando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, para que logren l</w:t>
      </w:r>
      <w:r w:rsidR="004B0C5C" w:rsidRPr="00CB1EC0">
        <w:rPr>
          <w:rFonts w:ascii="Calibri" w:hAnsi="Calibri" w:cs="Arial Unicode MS"/>
          <w:sz w:val="32"/>
          <w:szCs w:val="32"/>
          <w:lang w:eastAsia="es-ES_tradnl"/>
        </w:rPr>
        <w:t xml:space="preserve">os sueños tan anhelados </w:t>
      </w:r>
      <w:r w:rsidR="004F5F9F" w:rsidRPr="00CB1EC0">
        <w:rPr>
          <w:rFonts w:ascii="Calibri" w:hAnsi="Calibri" w:cs="Arial Unicode MS"/>
          <w:sz w:val="32"/>
          <w:szCs w:val="32"/>
          <w:lang w:eastAsia="es-ES_tradnl"/>
        </w:rPr>
        <w:t>de ser parte hermosa de esta P</w:t>
      </w:r>
      <w:r w:rsidR="004B0C5C" w:rsidRPr="00CB1EC0">
        <w:rPr>
          <w:rFonts w:ascii="Calibri" w:hAnsi="Calibri" w:cs="Arial Unicode MS"/>
          <w:sz w:val="32"/>
          <w:szCs w:val="32"/>
          <w:lang w:eastAsia="es-ES_tradnl"/>
        </w:rPr>
        <w:t>atria linda.</w:t>
      </w:r>
    </w:p>
    <w:p w14:paraId="765E7230" w14:textId="79F5ABD9" w:rsidR="004B0C5C" w:rsidRPr="00CB1EC0" w:rsidRDefault="004B0C5C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Solo la educación de calidad podrá sacarnos de la pobreza y reducir las brechas sociales.</w:t>
      </w:r>
    </w:p>
    <w:p w14:paraId="6ADEA1E5" w14:textId="4C343DBF" w:rsidR="004B0C5C" w:rsidRPr="00CB1EC0" w:rsidRDefault="004F5F9F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lastRenderedPageBreak/>
        <w:t>Con esta S</w:t>
      </w:r>
      <w:r w:rsidR="004B0C5C" w:rsidRPr="00CB1EC0">
        <w:rPr>
          <w:rFonts w:ascii="Calibri" w:hAnsi="Calibri" w:cs="Arial Unicode MS"/>
          <w:sz w:val="32"/>
          <w:szCs w:val="32"/>
          <w:lang w:eastAsia="es-ES_tradnl"/>
        </w:rPr>
        <w:t>ecretaría fortalecemos la educación intercultural, por la que lucharon mama Tránsito Amaguaña, mama Dolores Cacuango y nuestr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o querido obispo de los indios, m</w:t>
      </w:r>
      <w:r w:rsidR="004B0C5C" w:rsidRPr="00CB1EC0">
        <w:rPr>
          <w:rFonts w:ascii="Calibri" w:hAnsi="Calibri" w:cs="Arial Unicode MS"/>
          <w:sz w:val="32"/>
          <w:szCs w:val="32"/>
          <w:lang w:eastAsia="es-ES_tradnl"/>
        </w:rPr>
        <w:t>onseñor Leonidas Proaño.</w:t>
      </w:r>
    </w:p>
    <w:p w14:paraId="581392CC" w14:textId="7D4717F7" w:rsidR="004B0C5C" w:rsidRPr="00CB1EC0" w:rsidRDefault="004F5F9F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Esta S</w:t>
      </w:r>
      <w:r w:rsidR="004B0C5C" w:rsidRPr="00CB1EC0">
        <w:rPr>
          <w:rFonts w:ascii="Calibri" w:hAnsi="Calibri" w:cs="Arial Unicode MS"/>
          <w:sz w:val="32"/>
          <w:szCs w:val="32"/>
          <w:lang w:eastAsia="es-ES_tradnl"/>
        </w:rPr>
        <w:t>ecretaría es una muestra de que gobernamos con todos y para todos, porque somos un gobierno integrador e inclusivo.</w:t>
      </w:r>
    </w:p>
    <w:p w14:paraId="247F465E" w14:textId="29E3C46D" w:rsidR="004B0C5C" w:rsidRPr="00CB1EC0" w:rsidRDefault="004F5F9F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Desde que asumimos la P</w:t>
      </w:r>
      <w:r w:rsidR="004B0C5C" w:rsidRPr="00CB1EC0">
        <w:rPr>
          <w:rFonts w:ascii="Calibri" w:hAnsi="Calibri" w:cs="Arial Unicode MS"/>
          <w:sz w:val="32"/>
          <w:szCs w:val="32"/>
          <w:lang w:eastAsia="es-ES_tradnl"/>
        </w:rPr>
        <w:t>residencia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, la educación intercultural b</w:t>
      </w:r>
      <w:r w:rsidR="004B0C5C" w:rsidRPr="00CB1EC0">
        <w:rPr>
          <w:rFonts w:ascii="Calibri" w:hAnsi="Calibri" w:cs="Arial Unicode MS"/>
          <w:sz w:val="32"/>
          <w:szCs w:val="32"/>
          <w:lang w:eastAsia="es-ES_tradnl"/>
        </w:rPr>
        <w:t xml:space="preserve">ilingüe fue </w:t>
      </w:r>
      <w:r w:rsidR="00460F28" w:rsidRPr="00CB1EC0">
        <w:rPr>
          <w:rFonts w:ascii="Calibri" w:hAnsi="Calibri" w:cs="Arial Unicode MS"/>
          <w:sz w:val="32"/>
          <w:szCs w:val="32"/>
          <w:lang w:eastAsia="es-ES_tradnl"/>
        </w:rPr>
        <w:t>una</w:t>
      </w:r>
      <w:r w:rsidR="004B0C5C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prioridad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. P</w:t>
      </w:r>
      <w:r w:rsidR="004B0C5C" w:rsidRPr="00CB1EC0">
        <w:rPr>
          <w:rFonts w:ascii="Calibri" w:hAnsi="Calibri" w:cs="Arial Unicode MS"/>
          <w:sz w:val="32"/>
          <w:szCs w:val="32"/>
          <w:lang w:eastAsia="es-ES_tradnl"/>
        </w:rPr>
        <w:t xml:space="preserve">or eso este año </w:t>
      </w:r>
      <w:r w:rsidR="00460F28" w:rsidRPr="00CB1EC0">
        <w:rPr>
          <w:rFonts w:ascii="Calibri" w:hAnsi="Calibri" w:cs="Arial Unicode MS"/>
          <w:sz w:val="32"/>
          <w:szCs w:val="32"/>
          <w:lang w:eastAsia="es-ES_tradnl"/>
        </w:rPr>
        <w:t xml:space="preserve">le </w:t>
      </w:r>
      <w:r w:rsidR="004B0C5C" w:rsidRPr="00CB1EC0">
        <w:rPr>
          <w:rFonts w:ascii="Calibri" w:hAnsi="Calibri" w:cs="Arial Unicode MS"/>
          <w:sz w:val="32"/>
          <w:szCs w:val="32"/>
          <w:lang w:eastAsia="es-ES_tradnl"/>
        </w:rPr>
        <w:t>asignamos un presupuesto</w:t>
      </w:r>
      <w:r w:rsidR="0080571D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–para comenzar– de 195 millones de dólares.</w:t>
      </w:r>
    </w:p>
    <w:p w14:paraId="516DF73A" w14:textId="66DE7DC8" w:rsidR="0080571D" w:rsidRPr="00CB1EC0" w:rsidRDefault="0080571D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Esos recursos sirven para construir y mejorar escuelas, alimentación escolar, textos escolares, material didác</w:t>
      </w:r>
      <w:r w:rsidR="004F5F9F" w:rsidRPr="00CB1EC0">
        <w:rPr>
          <w:rFonts w:ascii="Calibri" w:hAnsi="Calibri" w:cs="Arial Unicode MS"/>
          <w:sz w:val="32"/>
          <w:szCs w:val="32"/>
          <w:lang w:eastAsia="es-ES_tradnl"/>
        </w:rPr>
        <w:t>tico, laboratorios, bibliotecas</w:t>
      </w:r>
      <w:r w:rsidR="00460F28" w:rsidRPr="00CB1EC0">
        <w:rPr>
          <w:rFonts w:ascii="Calibri" w:hAnsi="Calibri" w:cs="Arial Unicode MS"/>
          <w:sz w:val="32"/>
          <w:szCs w:val="32"/>
          <w:lang w:eastAsia="es-ES_tradnl"/>
        </w:rPr>
        <w:t>,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 y </w:t>
      </w:r>
      <w:r w:rsidR="00460F28" w:rsidRPr="00CB1EC0">
        <w:rPr>
          <w:rFonts w:ascii="Calibri" w:hAnsi="Calibri" w:cs="Arial Unicode MS"/>
          <w:sz w:val="32"/>
          <w:szCs w:val="32"/>
          <w:lang w:eastAsia="es-ES_tradnl"/>
        </w:rPr>
        <w:t xml:space="preserve">para 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capacitación a </w:t>
      </w:r>
      <w:r w:rsidR="00460F28" w:rsidRPr="00CB1EC0">
        <w:rPr>
          <w:rFonts w:ascii="Calibri" w:hAnsi="Calibri" w:cs="Arial Unicode MS"/>
          <w:sz w:val="32"/>
          <w:szCs w:val="32"/>
          <w:lang w:eastAsia="es-ES_tradnl"/>
        </w:rPr>
        <w:t>los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 maestros.</w:t>
      </w:r>
    </w:p>
    <w:p w14:paraId="23F86331" w14:textId="3F27C9F3" w:rsidR="0080571D" w:rsidRPr="00CB1EC0" w:rsidRDefault="0080571D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El mayor rubro (alrededor de 120 millones) es para profesores, porque estamos conscientes de que </w:t>
      </w:r>
      <w:r w:rsidR="004F5F9F" w:rsidRPr="00CB1EC0">
        <w:rPr>
          <w:rFonts w:ascii="Calibri" w:hAnsi="Calibri" w:cs="Arial Unicode MS"/>
          <w:sz w:val="32"/>
          <w:szCs w:val="32"/>
          <w:lang w:eastAsia="es-ES_tradnl"/>
        </w:rPr>
        <w:t>ellos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 son la columna vertebral de la calidad de nuestra educación.</w:t>
      </w:r>
    </w:p>
    <w:p w14:paraId="0C69110B" w14:textId="507FC566" w:rsidR="004F5F9F" w:rsidRPr="00CB1EC0" w:rsidRDefault="0080571D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De nada sirve tener magníficas instalaciones y entusiastas alumnos, si no </w:t>
      </w:r>
      <w:r w:rsidR="004F5F9F" w:rsidRPr="00CB1EC0">
        <w:rPr>
          <w:rFonts w:ascii="Calibri" w:hAnsi="Calibri" w:cs="Arial Unicode MS"/>
          <w:sz w:val="32"/>
          <w:szCs w:val="32"/>
          <w:lang w:eastAsia="es-ES_tradnl"/>
        </w:rPr>
        <w:t>hay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 maestros debid</w:t>
      </w:r>
      <w:r w:rsidR="00460F28" w:rsidRPr="00CB1EC0">
        <w:rPr>
          <w:rFonts w:ascii="Calibri" w:hAnsi="Calibri" w:cs="Arial Unicode MS"/>
          <w:sz w:val="32"/>
          <w:szCs w:val="32"/>
          <w:lang w:eastAsia="es-ES_tradnl"/>
        </w:rPr>
        <w:t xml:space="preserve">amente capacitados, 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que sepan enseñar, que formen generaciones triunfadoras. </w:t>
      </w:r>
    </w:p>
    <w:p w14:paraId="39D4E496" w14:textId="50C4C068" w:rsidR="004F5F9F" w:rsidRPr="00CB1EC0" w:rsidRDefault="0080571D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Los niños indígenas y de las zonas rurales merecen una educación de calidad, exactamente igual que en las grandes ciudades.</w:t>
      </w:r>
      <w:r w:rsidR="004F5F9F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¡Es</w:t>
      </w:r>
      <w:r w:rsidR="00460F28" w:rsidRPr="00CB1EC0">
        <w:rPr>
          <w:rFonts w:ascii="Calibri" w:hAnsi="Calibri" w:cs="Arial Unicode MS"/>
          <w:sz w:val="32"/>
          <w:szCs w:val="32"/>
          <w:lang w:eastAsia="es-ES_tradnl"/>
        </w:rPr>
        <w:t>e es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 su derecho! </w:t>
      </w:r>
    </w:p>
    <w:p w14:paraId="0436C04E" w14:textId="77D9D78A" w:rsidR="0080571D" w:rsidRPr="00CB1EC0" w:rsidRDefault="0080571D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lastRenderedPageBreak/>
        <w:t>Ya se ha dejado de enseñar en las escuelas de muchas ciudad</w:t>
      </w:r>
      <w:r w:rsidR="004F5F9F" w:rsidRPr="00CB1EC0">
        <w:rPr>
          <w:rFonts w:ascii="Calibri" w:hAnsi="Calibri" w:cs="Arial Unicode MS"/>
          <w:sz w:val="32"/>
          <w:szCs w:val="32"/>
          <w:lang w:eastAsia="es-ES_tradnl"/>
        </w:rPr>
        <w:t>es quién fue el gran Carán, quién</w:t>
      </w:r>
      <w:r w:rsidR="00AB1500" w:rsidRPr="00CB1EC0">
        <w:rPr>
          <w:rFonts w:ascii="Calibri" w:hAnsi="Calibri" w:cs="Arial Unicode MS"/>
          <w:sz w:val="32"/>
          <w:szCs w:val="32"/>
          <w:lang w:eastAsia="es-ES_tradnl"/>
        </w:rPr>
        <w:t>es fueron</w:t>
      </w:r>
      <w:r w:rsidR="004F5F9F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Pacha, 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Cacha, </w:t>
      </w:r>
      <w:r w:rsidR="004F5F9F" w:rsidRPr="00CB1EC0">
        <w:rPr>
          <w:rFonts w:ascii="Calibri" w:hAnsi="Calibri" w:cs="Arial Unicode MS"/>
          <w:sz w:val="32"/>
          <w:szCs w:val="32"/>
          <w:lang w:eastAsia="es-ES_tradnl"/>
        </w:rPr>
        <w:t xml:space="preserve">Atahualpa, 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Rum</w:t>
      </w:r>
      <w:r w:rsidR="004F5F9F" w:rsidRPr="00CB1EC0">
        <w:rPr>
          <w:rFonts w:ascii="Calibri" w:hAnsi="Calibri" w:cs="Arial Unicode MS"/>
          <w:sz w:val="32"/>
          <w:szCs w:val="32"/>
          <w:lang w:eastAsia="es-ES_tradnl"/>
        </w:rPr>
        <w:t xml:space="preserve">iñahui, 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Epiclachima,</w:t>
      </w:r>
      <w:r w:rsidR="004F5F9F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Calicuchima, Quis-quis, 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Píntag…</w:t>
      </w:r>
      <w:r w:rsidR="004F5F9F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quié</w:t>
      </w:r>
      <w:r w:rsidR="00443D3A" w:rsidRPr="00CB1EC0">
        <w:rPr>
          <w:rFonts w:ascii="Calibri" w:hAnsi="Calibri" w:cs="Arial Unicode MS"/>
          <w:sz w:val="32"/>
          <w:szCs w:val="32"/>
          <w:lang w:eastAsia="es-ES_tradnl"/>
        </w:rPr>
        <w:t>nes fueron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 Fernando Daquilema, </w:t>
      </w:r>
      <w:r w:rsidR="004F5F9F" w:rsidRPr="00CB1EC0">
        <w:rPr>
          <w:rFonts w:ascii="Calibri" w:hAnsi="Calibri" w:cs="Arial Unicode MS"/>
          <w:sz w:val="32"/>
          <w:szCs w:val="32"/>
          <w:lang w:eastAsia="es-ES_tradnl"/>
        </w:rPr>
        <w:t xml:space="preserve">Manuela León, Jumandi, 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Hende…</w:t>
      </w:r>
    </w:p>
    <w:p w14:paraId="21BAA236" w14:textId="72E48FBC" w:rsidR="00F463DA" w:rsidRPr="00CB1EC0" w:rsidRDefault="00F463DA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V</w:t>
      </w:r>
      <w:r w:rsidR="0080571D" w:rsidRPr="00CB1EC0">
        <w:rPr>
          <w:rFonts w:ascii="Calibri" w:hAnsi="Calibri" w:cs="Arial Unicode MS"/>
          <w:sz w:val="32"/>
          <w:szCs w:val="32"/>
          <w:lang w:eastAsia="es-ES_tradnl"/>
        </w:rPr>
        <w:t>olvamos a rescatar</w:t>
      </w:r>
      <w:r w:rsidR="00104806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esa historia maravillosa de héroes extraordi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narios</w:t>
      </w:r>
      <w:r w:rsidR="004F5F9F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como 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Píntag, que</w:t>
      </w:r>
      <w:r w:rsidR="00104806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luchó denodadamente ante la presencia del invasor inca Huayna Cápac</w:t>
      </w:r>
      <w:r w:rsidR="004F5F9F" w:rsidRPr="00CB1EC0">
        <w:rPr>
          <w:rFonts w:ascii="Calibri" w:hAnsi="Calibri" w:cs="Arial Unicode MS"/>
          <w:sz w:val="32"/>
          <w:szCs w:val="32"/>
          <w:lang w:eastAsia="es-ES_tradnl"/>
        </w:rPr>
        <w:t xml:space="preserve">. </w:t>
      </w:r>
    </w:p>
    <w:p w14:paraId="797006FD" w14:textId="4275DEFF" w:rsidR="00104806" w:rsidRPr="00CB1EC0" w:rsidRDefault="004F5F9F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L</w:t>
      </w:r>
      <w:r w:rsidR="00F463DA" w:rsidRPr="00CB1EC0">
        <w:rPr>
          <w:rFonts w:ascii="Calibri" w:hAnsi="Calibri" w:cs="Arial Unicode MS"/>
          <w:sz w:val="32"/>
          <w:szCs w:val="32"/>
          <w:lang w:eastAsia="es-ES_tradnl"/>
        </w:rPr>
        <w:t xml:space="preserve">o hizo con 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valentía, hidalguía y </w:t>
      </w:r>
      <w:r w:rsidR="00F463DA" w:rsidRPr="00CB1EC0">
        <w:rPr>
          <w:rFonts w:ascii="Calibri" w:hAnsi="Calibri" w:cs="Arial Unicode MS"/>
          <w:sz w:val="32"/>
          <w:szCs w:val="32"/>
          <w:lang w:eastAsia="es-ES_tradnl"/>
        </w:rPr>
        <w:t>honor. L</w:t>
      </w:r>
      <w:r w:rsidR="00104806" w:rsidRPr="00CB1EC0">
        <w:rPr>
          <w:rFonts w:ascii="Calibri" w:hAnsi="Calibri" w:cs="Arial Unicode MS"/>
          <w:sz w:val="32"/>
          <w:szCs w:val="32"/>
          <w:lang w:eastAsia="es-ES_tradnl"/>
        </w:rPr>
        <w:t>o tom</w:t>
      </w:r>
      <w:r w:rsidR="00F463DA" w:rsidRPr="00CB1EC0">
        <w:rPr>
          <w:rFonts w:ascii="Calibri" w:hAnsi="Calibri" w:cs="Arial Unicode MS"/>
          <w:sz w:val="32"/>
          <w:szCs w:val="32"/>
          <w:lang w:eastAsia="es-ES_tradnl"/>
        </w:rPr>
        <w:t>aron preso y</w:t>
      </w:r>
      <w:r w:rsidR="00104806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lo tuvieron atado a un poste de madera</w:t>
      </w:r>
      <w:r w:rsidR="00F463DA" w:rsidRPr="00CB1EC0">
        <w:rPr>
          <w:rFonts w:ascii="Calibri" w:hAnsi="Calibri" w:cs="Arial Unicode MS"/>
          <w:sz w:val="32"/>
          <w:szCs w:val="32"/>
          <w:lang w:eastAsia="es-ES_tradnl"/>
        </w:rPr>
        <w:t>, en una plaza cercana a Quito. S</w:t>
      </w:r>
      <w:r w:rsidR="00104806" w:rsidRPr="00CB1EC0">
        <w:rPr>
          <w:rFonts w:ascii="Calibri" w:hAnsi="Calibri" w:cs="Arial Unicode MS"/>
          <w:sz w:val="32"/>
          <w:szCs w:val="32"/>
          <w:lang w:eastAsia="es-ES_tradnl"/>
        </w:rPr>
        <w:t>e negó a tomar agua o alimento del invasor</w:t>
      </w:r>
      <w:r w:rsidR="00F463DA" w:rsidRPr="00CB1EC0">
        <w:rPr>
          <w:rFonts w:ascii="Calibri" w:hAnsi="Calibri" w:cs="Arial Unicode MS"/>
          <w:sz w:val="32"/>
          <w:szCs w:val="32"/>
          <w:lang w:eastAsia="es-ES_tradnl"/>
        </w:rPr>
        <w:t>,</w:t>
      </w:r>
      <w:r w:rsidR="00104806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y dejó que su cuerpo entre en es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tado de inanición, hasta que </w:t>
      </w:r>
      <w:r w:rsidR="00104806" w:rsidRPr="00CB1EC0">
        <w:rPr>
          <w:rFonts w:ascii="Calibri" w:hAnsi="Calibri" w:cs="Arial Unicode MS"/>
          <w:sz w:val="32"/>
          <w:szCs w:val="32"/>
          <w:lang w:eastAsia="es-ES_tradnl"/>
        </w:rPr>
        <w:t>murió.</w:t>
      </w:r>
    </w:p>
    <w:p w14:paraId="5D897784" w14:textId="1A43F74C" w:rsidR="00104806" w:rsidRPr="00CB1EC0" w:rsidRDefault="004F5F9F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P</w:t>
      </w:r>
      <w:r w:rsidR="00104806" w:rsidRPr="00CB1EC0">
        <w:rPr>
          <w:rFonts w:ascii="Calibri" w:hAnsi="Calibri" w:cs="Arial Unicode MS"/>
          <w:sz w:val="32"/>
          <w:szCs w:val="32"/>
          <w:lang w:eastAsia="es-ES_tradnl"/>
        </w:rPr>
        <w:t>or es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o </w:t>
      </w:r>
      <w:r w:rsidR="00104806" w:rsidRPr="00CB1EC0">
        <w:rPr>
          <w:rFonts w:ascii="Calibri" w:hAnsi="Calibri" w:cs="Arial Unicode MS"/>
          <w:sz w:val="32"/>
          <w:szCs w:val="32"/>
          <w:lang w:eastAsia="es-ES_tradnl"/>
        </w:rPr>
        <w:t>el inca Huayna Cápac decidió, con la piel del valeroso Píntag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,</w:t>
      </w:r>
      <w:r w:rsidR="00104806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hacer el tambor ceremonial principal de adoración al Sol.</w:t>
      </w:r>
    </w:p>
    <w:p w14:paraId="66ED9F7E" w14:textId="519DDA3C" w:rsidR="00104806" w:rsidRPr="00CB1EC0" w:rsidRDefault="00F463DA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Tenemos </w:t>
      </w:r>
      <w:r w:rsidR="00104806" w:rsidRPr="00CB1EC0">
        <w:rPr>
          <w:rFonts w:ascii="Calibri" w:hAnsi="Calibri" w:cs="Arial Unicode MS"/>
          <w:sz w:val="32"/>
          <w:szCs w:val="32"/>
          <w:lang w:eastAsia="es-ES_tradnl"/>
        </w:rPr>
        <w:t>una raza heroica.</w:t>
      </w:r>
      <w:r w:rsidR="004F5F9F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¿R</w:t>
      </w:r>
      <w:r w:rsidR="00104806" w:rsidRPr="00CB1EC0">
        <w:rPr>
          <w:rFonts w:ascii="Calibri" w:hAnsi="Calibri" w:cs="Arial Unicode MS"/>
          <w:sz w:val="32"/>
          <w:szCs w:val="32"/>
          <w:lang w:eastAsia="es-ES_tradnl"/>
        </w:rPr>
        <w:t xml:space="preserve">ecuerdan a los Arutam, </w:t>
      </w:r>
      <w:r w:rsidR="004F5F9F" w:rsidRPr="00CB1EC0">
        <w:rPr>
          <w:rFonts w:ascii="Calibri" w:hAnsi="Calibri" w:cs="Arial Unicode MS"/>
          <w:sz w:val="32"/>
          <w:szCs w:val="32"/>
          <w:lang w:eastAsia="es-ES_tradnl"/>
        </w:rPr>
        <w:t xml:space="preserve">a </w:t>
      </w:r>
      <w:r w:rsidR="00104806" w:rsidRPr="00CB1EC0">
        <w:rPr>
          <w:rFonts w:ascii="Calibri" w:hAnsi="Calibri" w:cs="Arial Unicode MS"/>
          <w:sz w:val="32"/>
          <w:szCs w:val="32"/>
          <w:lang w:eastAsia="es-ES_tradnl"/>
        </w:rPr>
        <w:t>los Iwias, que defendieron valienteme</w:t>
      </w:r>
      <w:r w:rsidR="006779F1" w:rsidRPr="00CB1EC0">
        <w:rPr>
          <w:rFonts w:ascii="Calibri" w:hAnsi="Calibri" w:cs="Arial Unicode MS"/>
          <w:sz w:val="32"/>
          <w:szCs w:val="32"/>
          <w:lang w:eastAsia="es-ES_tradnl"/>
        </w:rPr>
        <w:t>nte, con dignidad el territorio?</w:t>
      </w:r>
    </w:p>
    <w:p w14:paraId="64CEE4A9" w14:textId="2FCA07B0" w:rsidR="00F27151" w:rsidRPr="00CB1EC0" w:rsidRDefault="00104806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Queridos hermanos indígenas, somos descendientes de una raza maravillosa, con una cosmovisión lindísima. Aprehendámosla, conservémosla, respetémosla y enseñémosle</w:t>
      </w:r>
      <w:r w:rsidR="00F27151" w:rsidRPr="00CB1EC0">
        <w:rPr>
          <w:rFonts w:ascii="Calibri" w:hAnsi="Calibri" w:cs="Arial Unicode MS"/>
          <w:sz w:val="32"/>
          <w:szCs w:val="32"/>
          <w:lang w:eastAsia="es-ES_tradnl"/>
        </w:rPr>
        <w:t>s a nuestros hijos a que amen esa forma de pensar, esa forma de concebir la vida…</w:t>
      </w:r>
    </w:p>
    <w:p w14:paraId="00285BCC" w14:textId="5C3F9E96" w:rsidR="00F27151" w:rsidRPr="00CB1EC0" w:rsidRDefault="00F463DA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Tenemos</w:t>
      </w:r>
      <w:r w:rsidR="00F27151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una medicina ancestral extraordinaria, de la cual deberían aprender también nuestros médicos de la actualidad.</w:t>
      </w:r>
    </w:p>
    <w:p w14:paraId="1890641E" w14:textId="6B4A6683" w:rsidR="00F27151" w:rsidRPr="00CB1EC0" w:rsidRDefault="00F27151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lastRenderedPageBreak/>
        <w:t>Y más aún en el caso de una educación intercultural bilingüe, porque a ese derecho se suma otro, igualmente importante</w:t>
      </w:r>
      <w:r w:rsidR="0059227B" w:rsidRPr="00CB1EC0">
        <w:rPr>
          <w:rFonts w:ascii="Calibri" w:hAnsi="Calibri" w:cs="Arial Unicode MS"/>
          <w:sz w:val="32"/>
          <w:szCs w:val="32"/>
          <w:lang w:eastAsia="es-ES_tradnl"/>
        </w:rPr>
        <w:t>: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 ¡el derecho a preservar la identidad y ser formados en su lengua materna!</w:t>
      </w:r>
    </w:p>
    <w:p w14:paraId="7DB9FF11" w14:textId="204BAA66" w:rsidR="00F27151" w:rsidRPr="00CB1EC0" w:rsidRDefault="008B7C5D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E</w:t>
      </w:r>
      <w:r w:rsidR="00F27151" w:rsidRPr="00CB1EC0">
        <w:rPr>
          <w:rFonts w:ascii="Calibri" w:hAnsi="Calibri" w:cs="Arial Unicode MS"/>
          <w:sz w:val="32"/>
          <w:szCs w:val="32"/>
          <w:lang w:eastAsia="es-ES_tradnl"/>
        </w:rPr>
        <w:t>n Paraguay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,</w:t>
      </w:r>
      <w:r w:rsidR="00F27151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absolutamente todos </w:t>
      </w:r>
      <w:r w:rsidR="00F27151" w:rsidRPr="00CB1EC0">
        <w:rPr>
          <w:rFonts w:ascii="Calibri" w:hAnsi="Calibri" w:cs="Arial Unicode MS"/>
          <w:sz w:val="32"/>
          <w:szCs w:val="32"/>
          <w:lang w:eastAsia="es-ES_tradnl"/>
        </w:rPr>
        <w:t>hablan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 español y guaraní</w:t>
      </w:r>
      <w:r w:rsidR="00F27151" w:rsidRPr="00CB1EC0">
        <w:rPr>
          <w:rFonts w:ascii="Calibri" w:hAnsi="Calibri" w:cs="Arial Unicode MS"/>
          <w:sz w:val="32"/>
          <w:szCs w:val="32"/>
          <w:lang w:eastAsia="es-ES_tradnl"/>
        </w:rPr>
        <w:t>. Y a nadie se le ocurrió que eso le iba a mermar cosas a la educación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. </w:t>
      </w:r>
    </w:p>
    <w:p w14:paraId="262E840A" w14:textId="2E0436D3" w:rsidR="00F27151" w:rsidRPr="00CB1EC0" w:rsidRDefault="00F27151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A nosotros, lastimosamente, no nos enseñaron el quichua</w:t>
      </w:r>
      <w:r w:rsidR="00043D16" w:rsidRPr="00CB1EC0">
        <w:rPr>
          <w:rFonts w:ascii="Calibri" w:hAnsi="Calibri" w:cs="Arial Unicode MS"/>
          <w:sz w:val="32"/>
          <w:szCs w:val="32"/>
          <w:lang w:eastAsia="es-ES_tradnl"/>
        </w:rPr>
        <w:t>. M</w:t>
      </w:r>
      <w:r w:rsidR="008B7C5D" w:rsidRPr="00CB1EC0">
        <w:rPr>
          <w:rFonts w:ascii="Calibri" w:hAnsi="Calibri" w:cs="Arial Unicode MS"/>
          <w:sz w:val="32"/>
          <w:szCs w:val="32"/>
          <w:lang w:eastAsia="es-ES_tradnl"/>
        </w:rPr>
        <w:t>e hubiera gustado aprenderlo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. A lo mejor </w:t>
      </w:r>
      <w:r w:rsidR="008B7C5D" w:rsidRPr="00CB1EC0">
        <w:rPr>
          <w:rFonts w:ascii="Calibri" w:hAnsi="Calibri" w:cs="Arial Unicode MS"/>
          <w:sz w:val="32"/>
          <w:szCs w:val="32"/>
          <w:lang w:eastAsia="es-ES_tradnl"/>
        </w:rPr>
        <w:t>no estoy tan viejo para hacerlo. Me va a tocar asistir a una escuela intercultural b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ilingüe.</w:t>
      </w:r>
    </w:p>
    <w:p w14:paraId="6434D881" w14:textId="2E0D914B" w:rsidR="00F27151" w:rsidRPr="00CB1EC0" w:rsidRDefault="00F27151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Vamos a cumplir el desafío: 400 docentes ya cursan actualmente la licenciatura en Educación Intercultural Bilingüe y otros 800 iniciarán en diciembre.</w:t>
      </w:r>
    </w:p>
    <w:p w14:paraId="3AE63F0C" w14:textId="1CAD05DB" w:rsidR="00F27151" w:rsidRPr="00CB1EC0" w:rsidRDefault="00F27151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Más de 20</w:t>
      </w:r>
      <w:r w:rsidR="008B7C5D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mil</w:t>
      </w:r>
      <w:r w:rsidR="00043D16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profesores –¡</w:t>
      </w:r>
      <w:r w:rsidR="008B7C5D" w:rsidRPr="00CB1EC0">
        <w:rPr>
          <w:rFonts w:ascii="Calibri" w:hAnsi="Calibri" w:cs="Arial Unicode MS"/>
          <w:sz w:val="32"/>
          <w:szCs w:val="32"/>
          <w:lang w:eastAsia="es-ES_tradnl"/>
        </w:rPr>
        <w:t>20 mil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! –</w:t>
      </w:r>
      <w:r w:rsidR="00E434C7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serán capacitado</w:t>
      </w:r>
      <w:r w:rsidR="00C41CE1" w:rsidRPr="00CB1EC0">
        <w:rPr>
          <w:rFonts w:ascii="Calibri" w:hAnsi="Calibri" w:cs="Arial Unicode MS"/>
          <w:sz w:val="32"/>
          <w:szCs w:val="32"/>
          <w:lang w:eastAsia="es-ES_tradnl"/>
        </w:rPr>
        <w:t>s en temas de Interculturalidad. Y</w:t>
      </w:r>
      <w:r w:rsidR="00E434C7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  <w:r w:rsidR="00043D16" w:rsidRPr="00CB1EC0">
        <w:rPr>
          <w:rFonts w:ascii="Calibri" w:hAnsi="Calibri" w:cs="Arial Unicode MS"/>
          <w:sz w:val="32"/>
          <w:szCs w:val="32"/>
          <w:lang w:eastAsia="es-ES_tradnl"/>
        </w:rPr>
        <w:t>quinientos</w:t>
      </w:r>
      <w:r w:rsidR="00E434C7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se preparan </w:t>
      </w:r>
      <w:r w:rsidR="00C41CE1" w:rsidRPr="00CB1EC0">
        <w:rPr>
          <w:rFonts w:ascii="Calibri" w:hAnsi="Calibri" w:cs="Arial Unicode MS"/>
          <w:sz w:val="32"/>
          <w:szCs w:val="32"/>
          <w:lang w:eastAsia="es-ES_tradnl"/>
        </w:rPr>
        <w:t>ya en l</w:t>
      </w:r>
      <w:r w:rsidR="00E434C7" w:rsidRPr="00CB1EC0">
        <w:rPr>
          <w:rFonts w:ascii="Calibri" w:hAnsi="Calibri" w:cs="Arial Unicode MS"/>
          <w:sz w:val="32"/>
          <w:szCs w:val="32"/>
          <w:lang w:eastAsia="es-ES_tradnl"/>
        </w:rPr>
        <w:t>ingüística.</w:t>
      </w:r>
    </w:p>
    <w:p w14:paraId="20C89F27" w14:textId="3FEE1C15" w:rsidR="00CB6324" w:rsidRPr="00CB1EC0" w:rsidRDefault="00E434C7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Queridos hermanos, cometimos un err</w:t>
      </w:r>
      <w:r w:rsidR="00CB6324" w:rsidRPr="00CB1EC0">
        <w:rPr>
          <w:rFonts w:ascii="Calibri" w:hAnsi="Calibri" w:cs="Arial Unicode MS"/>
          <w:sz w:val="32"/>
          <w:szCs w:val="32"/>
          <w:lang w:eastAsia="es-ES_tradnl"/>
        </w:rPr>
        <w:t>or</w:t>
      </w:r>
      <w:r w:rsidR="00043D16" w:rsidRPr="00CB1EC0">
        <w:rPr>
          <w:rFonts w:ascii="Calibri" w:hAnsi="Calibri" w:cs="Arial Unicode MS"/>
          <w:sz w:val="32"/>
          <w:szCs w:val="32"/>
          <w:lang w:eastAsia="es-ES_tradnl"/>
        </w:rPr>
        <w:t>. D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igo </w:t>
      </w:r>
      <w:r w:rsidR="00CB6324" w:rsidRPr="00CB1EC0">
        <w:rPr>
          <w:rFonts w:ascii="Calibri" w:hAnsi="Calibri" w:cs="Arial Unicode MS"/>
          <w:sz w:val="32"/>
          <w:szCs w:val="32"/>
          <w:lang w:eastAsia="es-ES_tradnl"/>
        </w:rPr>
        <w:t>“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cometimos</w:t>
      </w:r>
      <w:r w:rsidR="00CB6324" w:rsidRPr="00CB1EC0">
        <w:rPr>
          <w:rFonts w:ascii="Calibri" w:hAnsi="Calibri" w:cs="Arial Unicode MS"/>
          <w:sz w:val="32"/>
          <w:szCs w:val="32"/>
          <w:lang w:eastAsia="es-ES_tradnl"/>
        </w:rPr>
        <w:t>”</w:t>
      </w:r>
      <w:r w:rsidR="00043D16" w:rsidRPr="00CB1EC0">
        <w:rPr>
          <w:rFonts w:ascii="Calibri" w:hAnsi="Calibri" w:cs="Arial Unicode MS"/>
          <w:sz w:val="32"/>
          <w:szCs w:val="32"/>
          <w:lang w:eastAsia="es-ES_tradnl"/>
        </w:rPr>
        <w:t>,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 porque yo también fui parte del gobierno anterior, claro q</w:t>
      </w:r>
      <w:r w:rsidR="00043D16" w:rsidRPr="00CB1EC0">
        <w:rPr>
          <w:rFonts w:ascii="Calibri" w:hAnsi="Calibri" w:cs="Arial Unicode MS"/>
          <w:sz w:val="32"/>
          <w:szCs w:val="32"/>
          <w:lang w:eastAsia="es-ES_tradnl"/>
        </w:rPr>
        <w:t>ue ya no estuve la última etapa</w:t>
      </w:r>
      <w:r w:rsidR="00CB6324" w:rsidRPr="00CB1EC0">
        <w:rPr>
          <w:rFonts w:ascii="Calibri" w:hAnsi="Calibri" w:cs="Arial Unicode MS"/>
          <w:sz w:val="32"/>
          <w:szCs w:val="32"/>
          <w:lang w:eastAsia="es-ES_tradnl"/>
        </w:rPr>
        <w:t xml:space="preserve">. </w:t>
      </w:r>
    </w:p>
    <w:p w14:paraId="60052522" w14:textId="74CECCFA" w:rsidR="00E434C7" w:rsidRPr="00CB1EC0" w:rsidRDefault="00CB6324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P</w:t>
      </w:r>
      <w:r w:rsidR="00E434C7" w:rsidRPr="00CB1EC0">
        <w:rPr>
          <w:rFonts w:ascii="Calibri" w:hAnsi="Calibri" w:cs="Arial Unicode MS"/>
          <w:sz w:val="32"/>
          <w:szCs w:val="32"/>
          <w:lang w:eastAsia="es-ES_tradnl"/>
        </w:rPr>
        <w:t xml:space="preserve">ensamos que construyendo grandes 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y</w:t>
      </w:r>
      <w:r w:rsidR="00E434C7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lindas escuelas, con buenos laboratorios, con amplios espacios para la diversión y el deporte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,</w:t>
      </w:r>
      <w:r w:rsidR="00E434C7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íbamos a lograr resolver en gran parte el tema de la educación, para volverla de calidad.</w:t>
      </w:r>
    </w:p>
    <w:p w14:paraId="1765961C" w14:textId="54D91C24" w:rsidR="00E434C7" w:rsidRPr="00CB1EC0" w:rsidRDefault="00E434C7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lastRenderedPageBreak/>
        <w:t>Pero lo que ocurrió es que</w:t>
      </w:r>
      <w:r w:rsidR="00A76999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cerramos escuelas comunitarias unidocentes y bidocentes</w:t>
      </w:r>
      <w:r w:rsidR="00CB6324" w:rsidRPr="00CB1EC0">
        <w:rPr>
          <w:rFonts w:ascii="Calibri" w:hAnsi="Calibri" w:cs="Arial Unicode MS"/>
          <w:sz w:val="32"/>
          <w:szCs w:val="32"/>
          <w:lang w:eastAsia="es-ES_tradnl"/>
        </w:rPr>
        <w:t>,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 y nos quedamos en </w:t>
      </w:r>
      <w:r w:rsidR="00A76999" w:rsidRPr="00CB1EC0">
        <w:rPr>
          <w:rFonts w:ascii="Calibri" w:hAnsi="Calibri" w:cs="Arial Unicode MS"/>
          <w:sz w:val="32"/>
          <w:szCs w:val="32"/>
          <w:lang w:eastAsia="es-ES_tradnl"/>
        </w:rPr>
        <w:t>el sueño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 de lograr un Ecuador únicamente con escuelas como las del Milenio.</w:t>
      </w:r>
    </w:p>
    <w:p w14:paraId="7DFEAFD8" w14:textId="73FEF5D5" w:rsidR="00E434C7" w:rsidRPr="00CB1EC0" w:rsidRDefault="00A76999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Fue un error</w:t>
      </w:r>
      <w:r w:rsidR="00E434C7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  <w:r w:rsidR="00625595" w:rsidRPr="00CB1EC0">
        <w:rPr>
          <w:rFonts w:ascii="Calibri" w:hAnsi="Calibri" w:cs="Arial Unicode MS"/>
          <w:sz w:val="32"/>
          <w:szCs w:val="32"/>
          <w:lang w:eastAsia="es-ES_tradnl"/>
        </w:rPr>
        <w:t>y así</w:t>
      </w:r>
      <w:r w:rsidR="00E434C7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lo pude sentir en campaña, cuando veía que llegaban niñitos indígenas a las Escuelas del Milenio después de recorrer 12, 13, 14 kilómetros… ¡lo cual era un absurdo!</w:t>
      </w:r>
    </w:p>
    <w:p w14:paraId="498A7C31" w14:textId="1A27FBBE" w:rsidR="00E434C7" w:rsidRPr="00CB1EC0" w:rsidRDefault="00E434C7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Debíamos</w:t>
      </w:r>
      <w:r w:rsidR="00625595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haber conservado las escuelas c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omunitarias</w:t>
      </w:r>
      <w:r w:rsidR="00625595" w:rsidRPr="00CB1EC0">
        <w:rPr>
          <w:rFonts w:ascii="Calibri" w:hAnsi="Calibri" w:cs="Arial Unicode MS"/>
          <w:sz w:val="32"/>
          <w:szCs w:val="32"/>
          <w:lang w:eastAsia="es-ES_tradnl"/>
        </w:rPr>
        <w:t>,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 hasta poderles inyectar la calidad que se requiere para su educación.</w:t>
      </w:r>
      <w:r w:rsidR="00CC4C34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</w:p>
    <w:p w14:paraId="08DA6293" w14:textId="18A2CBBA" w:rsidR="00F15A68" w:rsidRPr="00CB1EC0" w:rsidRDefault="00625595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Estamos reabriendo las escuelas c</w:t>
      </w:r>
      <w:r w:rsidR="00756BB0" w:rsidRPr="00CB1EC0">
        <w:rPr>
          <w:rFonts w:ascii="Calibri" w:hAnsi="Calibri" w:cs="Arial Unicode MS"/>
          <w:sz w:val="32"/>
          <w:szCs w:val="32"/>
          <w:lang w:eastAsia="es-ES_tradnl"/>
        </w:rPr>
        <w:t>omunitarias</w:t>
      </w:r>
      <w:r w:rsidR="00F15A68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para que nuestros niños 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no tengan que caminar</w:t>
      </w:r>
      <w:r w:rsidR="00756BB0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12, 13, 14 kilómetros al día. </w:t>
      </w:r>
      <w:r w:rsidR="00F15A68" w:rsidRPr="00CB1EC0">
        <w:rPr>
          <w:rFonts w:ascii="Calibri" w:hAnsi="Calibri" w:cs="Arial Unicode MS"/>
          <w:sz w:val="32"/>
          <w:szCs w:val="32"/>
          <w:lang w:eastAsia="es-ES_tradnl"/>
        </w:rPr>
        <w:t>Llegan sudados, agotados, sin ganas ya de estudiar</w:t>
      </w:r>
      <w:r w:rsidR="00884503" w:rsidRPr="00CB1EC0">
        <w:rPr>
          <w:rFonts w:ascii="Calibri" w:hAnsi="Calibri" w:cs="Arial Unicode MS"/>
          <w:sz w:val="32"/>
          <w:szCs w:val="32"/>
          <w:lang w:eastAsia="es-ES_tradnl"/>
        </w:rPr>
        <w:t xml:space="preserve">. </w:t>
      </w:r>
      <w:r w:rsidR="00756BB0" w:rsidRPr="00CB1EC0">
        <w:rPr>
          <w:rFonts w:ascii="Calibri" w:hAnsi="Calibri" w:cs="Arial Unicode MS"/>
          <w:sz w:val="32"/>
          <w:szCs w:val="32"/>
          <w:lang w:eastAsia="es-ES_tradnl"/>
        </w:rPr>
        <w:t>¡</w:t>
      </w:r>
      <w:r w:rsidR="00884503" w:rsidRPr="00CB1EC0">
        <w:rPr>
          <w:rFonts w:ascii="Calibri" w:hAnsi="Calibri" w:cs="Arial Unicode MS"/>
          <w:sz w:val="32"/>
          <w:szCs w:val="32"/>
          <w:lang w:eastAsia="es-ES_tradnl"/>
        </w:rPr>
        <w:t>Y</w:t>
      </w:r>
      <w:r w:rsidR="00756BB0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además les hacen bañar!</w:t>
      </w:r>
    </w:p>
    <w:p w14:paraId="4123BCEB" w14:textId="0E221526" w:rsidR="00F15A68" w:rsidRPr="00CB1EC0" w:rsidRDefault="00F15A68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Por favor, respetémonos. ¡Respeto, es lo único que deben exigir los pueblos y nacionalidades en el Ecuador! ¡Respeto!</w:t>
      </w:r>
    </w:p>
    <w:p w14:paraId="351AE650" w14:textId="6A0D407C" w:rsidR="00EE6E47" w:rsidRPr="00CB1EC0" w:rsidRDefault="00756BB0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S</w:t>
      </w:r>
      <w:r w:rsidR="00F15A68" w:rsidRPr="00CB1EC0">
        <w:rPr>
          <w:rFonts w:ascii="Calibri" w:hAnsi="Calibri" w:cs="Arial Unicode MS"/>
          <w:sz w:val="32"/>
          <w:szCs w:val="32"/>
          <w:lang w:eastAsia="es-ES_tradnl"/>
        </w:rPr>
        <w:t>e habían construido grandes hospitales en las ciudades</w:t>
      </w:r>
      <w:r w:rsidR="00EE6E47" w:rsidRPr="00CB1EC0">
        <w:rPr>
          <w:rFonts w:ascii="Calibri" w:hAnsi="Calibri" w:cs="Arial Unicode MS"/>
          <w:sz w:val="32"/>
          <w:szCs w:val="32"/>
          <w:lang w:eastAsia="es-ES_tradnl"/>
        </w:rPr>
        <w:t>. L</w:t>
      </w:r>
      <w:r w:rsidR="00F15A68" w:rsidRPr="00CB1EC0">
        <w:rPr>
          <w:rFonts w:ascii="Calibri" w:hAnsi="Calibri" w:cs="Arial Unicode MS"/>
          <w:sz w:val="32"/>
          <w:szCs w:val="32"/>
          <w:lang w:eastAsia="es-ES_tradnl"/>
        </w:rPr>
        <w:t>a verdad es que se veía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 una obra fastuosa, maravillosa</w:t>
      </w:r>
      <w:r w:rsidR="00EE6E47" w:rsidRPr="00CB1EC0">
        <w:rPr>
          <w:rFonts w:ascii="Calibri" w:hAnsi="Calibri" w:cs="Arial Unicode MS"/>
          <w:sz w:val="32"/>
          <w:szCs w:val="32"/>
          <w:lang w:eastAsia="es-ES_tradnl"/>
        </w:rPr>
        <w:t>. Está bien. P</w:t>
      </w:r>
      <w:r w:rsidR="00F15A68" w:rsidRPr="00CB1EC0">
        <w:rPr>
          <w:rFonts w:ascii="Calibri" w:hAnsi="Calibri" w:cs="Arial Unicode MS"/>
          <w:sz w:val="32"/>
          <w:szCs w:val="32"/>
          <w:lang w:eastAsia="es-ES_tradnl"/>
        </w:rPr>
        <w:t>ero ¿por q</w:t>
      </w:r>
      <w:r w:rsidR="00EE6E47" w:rsidRPr="00CB1EC0">
        <w:rPr>
          <w:rFonts w:ascii="Calibri" w:hAnsi="Calibri" w:cs="Arial Unicode MS"/>
          <w:sz w:val="32"/>
          <w:szCs w:val="32"/>
          <w:lang w:eastAsia="es-ES_tradnl"/>
        </w:rPr>
        <w:t xml:space="preserve">ué no se prestó atención a los centros médicos comunitarios? </w:t>
      </w:r>
    </w:p>
    <w:p w14:paraId="6E6A7FB6" w14:textId="01369098" w:rsidR="008E73AA" w:rsidRPr="00CB1EC0" w:rsidRDefault="00F15A68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Cuando fui a la provincia de Chimborazo me encontré con</w:t>
      </w:r>
      <w:r w:rsidR="00EE6E47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centros médicos qu</w:t>
      </w:r>
      <w:r w:rsidR="00756BB0" w:rsidRPr="00CB1EC0">
        <w:rPr>
          <w:rFonts w:ascii="Calibri" w:hAnsi="Calibri" w:cs="Arial Unicode MS"/>
          <w:sz w:val="32"/>
          <w:szCs w:val="32"/>
          <w:lang w:eastAsia="es-ES_tradnl"/>
        </w:rPr>
        <w:t xml:space="preserve">e daban pena, sin </w:t>
      </w:r>
      <w:r w:rsidR="008E73AA" w:rsidRPr="00CB1EC0">
        <w:rPr>
          <w:rFonts w:ascii="Calibri" w:hAnsi="Calibri" w:cs="Arial Unicode MS"/>
          <w:sz w:val="32"/>
          <w:szCs w:val="32"/>
          <w:lang w:eastAsia="es-ES_tradnl"/>
        </w:rPr>
        <w:t>material</w:t>
      </w:r>
      <w:r w:rsidR="00756BB0" w:rsidRPr="00CB1EC0">
        <w:rPr>
          <w:rFonts w:ascii="Calibri" w:hAnsi="Calibri" w:cs="Arial Unicode MS"/>
          <w:sz w:val="32"/>
          <w:szCs w:val="32"/>
          <w:lang w:eastAsia="es-ES_tradnl"/>
        </w:rPr>
        <w:t>es</w:t>
      </w:r>
      <w:r w:rsidR="008E73AA" w:rsidRPr="00CB1EC0">
        <w:rPr>
          <w:rFonts w:ascii="Calibri" w:hAnsi="Calibri" w:cs="Arial Unicode MS"/>
          <w:sz w:val="32"/>
          <w:szCs w:val="32"/>
          <w:lang w:eastAsia="es-ES_tradnl"/>
        </w:rPr>
        <w:t xml:space="preserve">, </w:t>
      </w:r>
      <w:r w:rsidR="00756BB0" w:rsidRPr="00CB1EC0">
        <w:rPr>
          <w:rFonts w:ascii="Calibri" w:hAnsi="Calibri" w:cs="Arial Unicode MS"/>
          <w:sz w:val="32"/>
          <w:szCs w:val="32"/>
          <w:lang w:eastAsia="es-ES_tradnl"/>
        </w:rPr>
        <w:t xml:space="preserve">con </w:t>
      </w:r>
      <w:r w:rsidR="008E73AA" w:rsidRPr="00CB1EC0">
        <w:rPr>
          <w:rFonts w:ascii="Calibri" w:hAnsi="Calibri" w:cs="Arial Unicode MS"/>
          <w:sz w:val="32"/>
          <w:szCs w:val="32"/>
          <w:lang w:eastAsia="es-ES_tradnl"/>
        </w:rPr>
        <w:t>equipos</w:t>
      </w:r>
      <w:r w:rsidR="00756BB0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e</w:t>
      </w:r>
      <w:r w:rsidR="008E73AA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inst</w:t>
      </w:r>
      <w:r w:rsidR="00756BB0" w:rsidRPr="00CB1EC0">
        <w:rPr>
          <w:rFonts w:ascii="Calibri" w:hAnsi="Calibri" w:cs="Arial Unicode MS"/>
          <w:sz w:val="32"/>
          <w:szCs w:val="32"/>
          <w:lang w:eastAsia="es-ES_tradnl"/>
        </w:rPr>
        <w:t>rumental quirúrgico arrumado y oxidado</w:t>
      </w:r>
      <w:r w:rsidR="008E73AA" w:rsidRPr="00CB1EC0">
        <w:rPr>
          <w:rFonts w:ascii="Calibri" w:hAnsi="Calibri" w:cs="Arial Unicode MS"/>
          <w:sz w:val="32"/>
          <w:szCs w:val="32"/>
          <w:lang w:eastAsia="es-ES_tradnl"/>
        </w:rPr>
        <w:t xml:space="preserve">. No había medicinas </w:t>
      </w:r>
      <w:r w:rsidR="008E73AA" w:rsidRPr="00CB1EC0">
        <w:rPr>
          <w:rFonts w:ascii="Calibri" w:hAnsi="Calibri" w:cs="Arial Unicode MS"/>
          <w:sz w:val="32"/>
          <w:szCs w:val="32"/>
          <w:lang w:eastAsia="es-ES_tradnl"/>
        </w:rPr>
        <w:lastRenderedPageBreak/>
        <w:t xml:space="preserve">y los pobres médicos, con lo poco que tenían, </w:t>
      </w:r>
      <w:r w:rsidR="00756BB0" w:rsidRPr="00CB1EC0">
        <w:rPr>
          <w:rFonts w:ascii="Calibri" w:hAnsi="Calibri" w:cs="Arial Unicode MS"/>
          <w:sz w:val="32"/>
          <w:szCs w:val="32"/>
          <w:lang w:eastAsia="es-ES_tradnl"/>
        </w:rPr>
        <w:t xml:space="preserve">trataban </w:t>
      </w:r>
      <w:r w:rsidR="008E73AA" w:rsidRPr="00CB1EC0">
        <w:rPr>
          <w:rFonts w:ascii="Calibri" w:hAnsi="Calibri" w:cs="Arial Unicode MS"/>
          <w:sz w:val="32"/>
          <w:szCs w:val="32"/>
          <w:lang w:eastAsia="es-ES_tradnl"/>
        </w:rPr>
        <w:t>de atender a los pacientes.</w:t>
      </w:r>
    </w:p>
    <w:p w14:paraId="5BB0DC3F" w14:textId="77777777" w:rsidR="00756BB0" w:rsidRPr="00CB1EC0" w:rsidRDefault="00756BB0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L</w:t>
      </w:r>
      <w:r w:rsidR="008E73AA" w:rsidRPr="00CB1EC0">
        <w:rPr>
          <w:rFonts w:ascii="Calibri" w:hAnsi="Calibri" w:cs="Arial Unicode MS"/>
          <w:sz w:val="32"/>
          <w:szCs w:val="32"/>
          <w:lang w:eastAsia="es-ES_tradnl"/>
        </w:rPr>
        <w:t>e he pedido a Verónica (Espinosa, ministra de Salud) que, aunque cue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ste un sacrificio adicional, haga</w:t>
      </w:r>
      <w:r w:rsidR="008E73AA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la mayor cantidad de Centros Médicos Comunitarios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.</w:t>
      </w:r>
    </w:p>
    <w:p w14:paraId="67B79799" w14:textId="10399BF2" w:rsidR="008E73AA" w:rsidRPr="00CB1EC0" w:rsidRDefault="00756BB0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Que se provea de</w:t>
      </w:r>
      <w:r w:rsidR="008E73AA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material, de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 equipos e </w:t>
      </w:r>
      <w:r w:rsidR="008E73AA" w:rsidRPr="00CB1EC0">
        <w:rPr>
          <w:rFonts w:ascii="Calibri" w:hAnsi="Calibri" w:cs="Arial Unicode MS"/>
          <w:sz w:val="32"/>
          <w:szCs w:val="32"/>
          <w:lang w:eastAsia="es-ES_tradnl"/>
        </w:rPr>
        <w:t>instrumentos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,</w:t>
      </w:r>
      <w:r w:rsidR="008E73AA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para que los médicos puedan atender a nuestros hermanos indígenas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. Si es que </w:t>
      </w:r>
      <w:r w:rsidR="008E73AA" w:rsidRPr="00CB1EC0">
        <w:rPr>
          <w:rFonts w:ascii="Calibri" w:hAnsi="Calibri" w:cs="Arial Unicode MS"/>
          <w:sz w:val="32"/>
          <w:szCs w:val="32"/>
          <w:lang w:eastAsia="es-ES_tradnl"/>
        </w:rPr>
        <w:t xml:space="preserve">quieren 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hacerlo </w:t>
      </w:r>
      <w:r w:rsidR="008E73AA" w:rsidRPr="00CB1EC0">
        <w:rPr>
          <w:rFonts w:ascii="Calibri" w:hAnsi="Calibri" w:cs="Arial Unicode MS"/>
          <w:sz w:val="32"/>
          <w:szCs w:val="32"/>
          <w:lang w:eastAsia="es-ES_tradnl"/>
        </w:rPr>
        <w:t>con la medicina moderna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. En</w:t>
      </w:r>
      <w:r w:rsidR="008E73AA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caso contrario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,</w:t>
      </w:r>
      <w:r w:rsidR="008E73AA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tienen todo el derecho de curarse con la medicina ancestral, tradicional.</w:t>
      </w:r>
    </w:p>
    <w:p w14:paraId="53A9FF47" w14:textId="7E02C7C3" w:rsidR="008E73AA" w:rsidRPr="00CB1EC0" w:rsidRDefault="006244D9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Trabajamos por ustedes</w:t>
      </w:r>
      <w:r w:rsidR="00FF13A1" w:rsidRPr="00CB1EC0">
        <w:rPr>
          <w:rFonts w:ascii="Calibri" w:hAnsi="Calibri" w:cs="Arial Unicode MS"/>
          <w:sz w:val="32"/>
          <w:szCs w:val="32"/>
          <w:lang w:eastAsia="es-ES_tradnl"/>
        </w:rPr>
        <w:t>. E</w:t>
      </w:r>
      <w:r w:rsidR="008E73AA" w:rsidRPr="00CB1EC0">
        <w:rPr>
          <w:rFonts w:ascii="Calibri" w:hAnsi="Calibri" w:cs="Arial Unicode MS"/>
          <w:sz w:val="32"/>
          <w:szCs w:val="32"/>
          <w:lang w:eastAsia="es-ES_tradnl"/>
        </w:rPr>
        <w:t>l pueblo indígena no debe qued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arse, ni puede quedarse atrás</w:t>
      </w:r>
      <w:r w:rsidR="00FF13A1" w:rsidRPr="00CB1EC0">
        <w:rPr>
          <w:rFonts w:ascii="Calibri" w:hAnsi="Calibri" w:cs="Arial Unicode MS"/>
          <w:sz w:val="32"/>
          <w:szCs w:val="32"/>
          <w:lang w:eastAsia="es-ES_tradnl"/>
        </w:rPr>
        <w:t>. J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amás lo permitiremos. E</w:t>
      </w:r>
      <w:r w:rsidR="008E73AA" w:rsidRPr="00CB1EC0">
        <w:rPr>
          <w:rFonts w:ascii="Calibri" w:hAnsi="Calibri" w:cs="Arial Unicode MS"/>
          <w:sz w:val="32"/>
          <w:szCs w:val="32"/>
          <w:lang w:eastAsia="es-ES_tradnl"/>
        </w:rPr>
        <w:t>s el momento de retribuirles sus derechos.</w:t>
      </w:r>
    </w:p>
    <w:p w14:paraId="4DB8141A" w14:textId="59440A21" w:rsidR="00FF13A1" w:rsidRPr="00CB1EC0" w:rsidRDefault="00FF13A1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V</w:t>
      </w:r>
      <w:r w:rsidR="006244D9" w:rsidRPr="00CB1EC0">
        <w:rPr>
          <w:rFonts w:ascii="Calibri" w:hAnsi="Calibri" w:cs="Arial Unicode MS"/>
          <w:sz w:val="32"/>
          <w:szCs w:val="32"/>
          <w:lang w:eastAsia="es-ES_tradnl"/>
        </w:rPr>
        <w:t>amos a tener el Centro de las Universidades Indígenas en un edificio que ya no sirve</w:t>
      </w:r>
      <w:r w:rsidR="00E772C2" w:rsidRPr="00CB1EC0">
        <w:rPr>
          <w:rFonts w:ascii="Calibri" w:hAnsi="Calibri" w:cs="Arial Unicode MS"/>
          <w:sz w:val="32"/>
          <w:szCs w:val="32"/>
          <w:lang w:eastAsia="es-ES_tradnl"/>
        </w:rPr>
        <w:t>, ¡carísimo: 4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5 millones de dólares!</w:t>
      </w:r>
    </w:p>
    <w:p w14:paraId="76E08D74" w14:textId="7518C58F" w:rsidR="00E772C2" w:rsidRPr="00CB1EC0" w:rsidRDefault="00FF13A1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E</w:t>
      </w:r>
      <w:r w:rsidR="00E772C2" w:rsidRPr="00CB1EC0">
        <w:rPr>
          <w:rFonts w:ascii="Calibri" w:hAnsi="Calibri" w:cs="Arial Unicode MS"/>
          <w:sz w:val="32"/>
          <w:szCs w:val="32"/>
          <w:lang w:eastAsia="es-ES_tradnl"/>
        </w:rPr>
        <w:t>l gobierno anterior lo cedió a la UNASUR</w:t>
      </w:r>
      <w:r w:rsidR="000A4D87" w:rsidRPr="00CB1EC0">
        <w:rPr>
          <w:rFonts w:ascii="Calibri" w:hAnsi="Calibri" w:cs="Arial Unicode MS"/>
          <w:sz w:val="32"/>
          <w:szCs w:val="32"/>
          <w:lang w:eastAsia="es-ES_tradnl"/>
        </w:rPr>
        <w:t xml:space="preserve">. Entonces tenemos </w:t>
      </w:r>
      <w:r w:rsidR="00E772C2" w:rsidRPr="00CB1EC0">
        <w:rPr>
          <w:rFonts w:ascii="Calibri" w:hAnsi="Calibri" w:cs="Arial Unicode MS"/>
          <w:sz w:val="32"/>
          <w:szCs w:val="32"/>
          <w:lang w:eastAsia="es-ES_tradnl"/>
        </w:rPr>
        <w:t xml:space="preserve">que hacer el trámite para pedir que nos devuelva el edificio. No </w:t>
      </w:r>
      <w:r w:rsidR="000A4D87" w:rsidRPr="00CB1EC0">
        <w:rPr>
          <w:rFonts w:ascii="Calibri" w:hAnsi="Calibri" w:cs="Arial Unicode MS"/>
          <w:sz w:val="32"/>
          <w:szCs w:val="32"/>
          <w:lang w:eastAsia="es-ES_tradnl"/>
        </w:rPr>
        <w:t>cumple ninguna tarea. Se ha</w:t>
      </w:r>
      <w:r w:rsidR="00E772C2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retirado la mitad de sus integrantes.</w:t>
      </w:r>
    </w:p>
    <w:p w14:paraId="137C5705" w14:textId="115E1844" w:rsidR="00BC31A3" w:rsidRPr="00CB1EC0" w:rsidRDefault="000A4D87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D</w:t>
      </w:r>
      <w:r w:rsidR="00E772C2" w:rsidRPr="00CB1EC0">
        <w:rPr>
          <w:rFonts w:ascii="Calibri" w:hAnsi="Calibri" w:cs="Arial Unicode MS"/>
          <w:sz w:val="32"/>
          <w:szCs w:val="32"/>
          <w:lang w:eastAsia="es-ES_tradnl"/>
        </w:rPr>
        <w:t>e todas formas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, vamos a pasar</w:t>
      </w:r>
      <w:r w:rsidR="00E772C2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la UNASUR a otro espacio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. A</w:t>
      </w:r>
      <w:r w:rsidR="00E772C2" w:rsidRPr="00CB1EC0">
        <w:rPr>
          <w:rFonts w:ascii="Calibri" w:hAnsi="Calibri" w:cs="Arial Unicode MS"/>
          <w:sz w:val="32"/>
          <w:szCs w:val="32"/>
          <w:lang w:eastAsia="es-ES_tradnl"/>
        </w:rPr>
        <w:t xml:space="preserve">lgún momento revivirá, porque somos integracionistas, creemos en la </w:t>
      </w:r>
      <w:r w:rsidR="00E772C2" w:rsidRPr="00CB1EC0">
        <w:rPr>
          <w:rFonts w:ascii="Calibri" w:hAnsi="Calibri" w:cs="Arial Unicode MS"/>
          <w:sz w:val="32"/>
          <w:szCs w:val="32"/>
          <w:lang w:eastAsia="es-ES_tradnl"/>
        </w:rPr>
        <w:lastRenderedPageBreak/>
        <w:t>integración</w:t>
      </w:r>
      <w:r w:rsidR="00BC31A3" w:rsidRPr="00CB1EC0">
        <w:rPr>
          <w:rFonts w:ascii="Calibri" w:hAnsi="Calibri" w:cs="Arial Unicode MS"/>
          <w:sz w:val="32"/>
          <w:szCs w:val="32"/>
          <w:lang w:eastAsia="es-ES_tradnl"/>
        </w:rPr>
        <w:t xml:space="preserve">. Entre pueblos iguales la integración es fácil y es altamente productiva. </w:t>
      </w:r>
    </w:p>
    <w:p w14:paraId="3EEAA76D" w14:textId="462FB11A" w:rsidR="00E772C2" w:rsidRPr="00CB1EC0" w:rsidRDefault="00CF2172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Vamos a empezar la tarea para que ahí esté la universidad i</w:t>
      </w:r>
      <w:r w:rsidR="00BC31A3" w:rsidRPr="00CB1EC0">
        <w:rPr>
          <w:rFonts w:ascii="Calibri" w:hAnsi="Calibri" w:cs="Arial Unicode MS"/>
          <w:sz w:val="32"/>
          <w:szCs w:val="32"/>
          <w:lang w:eastAsia="es-ES_tradnl"/>
        </w:rPr>
        <w:t>ndígena. No me agradezcan a mí, agradézcanle al compañero Augusto Barrera</w:t>
      </w:r>
      <w:r w:rsidR="003177F5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(secretario de la Senescyt)</w:t>
      </w:r>
      <w:r w:rsidR="00BC31A3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que está aquí presente. </w:t>
      </w:r>
    </w:p>
    <w:p w14:paraId="37A696B8" w14:textId="7C144C42" w:rsidR="00BC31A3" w:rsidRPr="00CB1EC0" w:rsidRDefault="00BC31A3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En nuestro gobierno hemos elaborado textos escolares en sus propias lenguas. El querido compañero Fánder Falconí</w:t>
      </w:r>
      <w:r w:rsidR="003177F5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(ministro de Educación)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 me presentó los textos elaborado</w:t>
      </w:r>
      <w:r w:rsidR="003177F5" w:rsidRPr="00CB1EC0">
        <w:rPr>
          <w:rFonts w:ascii="Calibri" w:hAnsi="Calibri" w:cs="Arial Unicode MS"/>
          <w:sz w:val="32"/>
          <w:szCs w:val="32"/>
          <w:lang w:eastAsia="es-ES_tradnl"/>
        </w:rPr>
        <w:t>s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 en un año,</w:t>
      </w:r>
      <w:r w:rsidR="003177F5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y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 eran más </w:t>
      </w:r>
      <w:r w:rsidR="003177F5" w:rsidRPr="00CB1EC0">
        <w:rPr>
          <w:rFonts w:ascii="Calibri" w:hAnsi="Calibri" w:cs="Arial Unicode MS"/>
          <w:sz w:val="32"/>
          <w:szCs w:val="32"/>
          <w:lang w:eastAsia="es-ES_tradnl"/>
        </w:rPr>
        <w:t xml:space="preserve">que los publicados en los 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diez años anteriores.</w:t>
      </w:r>
    </w:p>
    <w:p w14:paraId="6D282BE5" w14:textId="6D99A220" w:rsidR="00BC31A3" w:rsidRPr="00CB1EC0" w:rsidRDefault="00BC31A3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Compañeros, mil disculpas por no</w:t>
      </w:r>
      <w:r w:rsidR="003177F5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haber respetado la educación intercultural b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ilingüe en el período anterior.</w:t>
      </w:r>
    </w:p>
    <w:p w14:paraId="6908CAD2" w14:textId="6C3370DE" w:rsidR="00BC31A3" w:rsidRPr="00CB1EC0" w:rsidRDefault="00BC31A3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Tenemos una guía para el sistema en las 14 lenguas de las nacionalidades. Además de varios cuentos, narraciones, leyenda</w:t>
      </w:r>
      <w:r w:rsidR="003177F5" w:rsidRPr="00CB1EC0">
        <w:rPr>
          <w:rFonts w:ascii="Calibri" w:hAnsi="Calibri" w:cs="Arial Unicode MS"/>
          <w:sz w:val="32"/>
          <w:szCs w:val="32"/>
          <w:lang w:eastAsia="es-ES_tradnl"/>
        </w:rPr>
        <w:t>s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 en lenguas ancestrales. </w:t>
      </w:r>
    </w:p>
    <w:p w14:paraId="08CFD7FA" w14:textId="566E6FB1" w:rsidR="00BC31A3" w:rsidRPr="00CB1EC0" w:rsidRDefault="00BC31A3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Qué alegría que los niños shuar y quichuas puedan leer en su idioma</w:t>
      </w:r>
      <w:r w:rsidR="003177F5" w:rsidRPr="00CB1EC0">
        <w:rPr>
          <w:rFonts w:ascii="Calibri" w:hAnsi="Calibri" w:cs="Arial Unicode MS"/>
          <w:sz w:val="32"/>
          <w:szCs w:val="32"/>
          <w:lang w:eastAsia="es-ES_tradnl"/>
        </w:rPr>
        <w:t>. A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sí vigorizamos su identidad, fortalecemos su lengua y conservamos por generaciones su sabiduría ancestral.</w:t>
      </w:r>
    </w:p>
    <w:p w14:paraId="15E2B4D6" w14:textId="0227B8EC" w:rsidR="00BC31A3" w:rsidRPr="00CB1EC0" w:rsidRDefault="00BC31A3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Algún desubicado, o quizá solamente desinformado, no pienso que sea de mala fe, afirmó que este gob</w:t>
      </w:r>
      <w:r w:rsidR="00452511" w:rsidRPr="00CB1EC0">
        <w:rPr>
          <w:rFonts w:ascii="Calibri" w:hAnsi="Calibri" w:cs="Arial Unicode MS"/>
          <w:sz w:val="32"/>
          <w:szCs w:val="32"/>
          <w:lang w:eastAsia="es-ES_tradnl"/>
        </w:rPr>
        <w:t>ierno no había trabajado por el sector indígena. L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os hechos</w:t>
      </w:r>
      <w:r w:rsidR="00452511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demuestran lo contrario, lo </w:t>
      </w:r>
      <w:r w:rsidR="00452511" w:rsidRPr="00CB1EC0">
        <w:rPr>
          <w:rFonts w:ascii="Calibri" w:hAnsi="Calibri" w:cs="Arial Unicode MS"/>
          <w:sz w:val="32"/>
          <w:szCs w:val="32"/>
          <w:lang w:eastAsia="es-ES_tradnl"/>
        </w:rPr>
        <w:lastRenderedPageBreak/>
        <w:t>hemos hecho desde el primer día de gobierno</w:t>
      </w:r>
      <w:r w:rsidR="003177F5" w:rsidRPr="00CB1EC0">
        <w:rPr>
          <w:rFonts w:ascii="Calibri" w:hAnsi="Calibri" w:cs="Arial Unicode MS"/>
          <w:sz w:val="32"/>
          <w:szCs w:val="32"/>
          <w:lang w:eastAsia="es-ES_tradnl"/>
        </w:rPr>
        <w:t>. Y</w:t>
      </w:r>
      <w:r w:rsidR="00452511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lo seguiremos haciendo.</w:t>
      </w:r>
    </w:p>
    <w:p w14:paraId="43BA98E5" w14:textId="4333CECE" w:rsidR="00452511" w:rsidRPr="00CB1EC0" w:rsidRDefault="003177F5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N</w:t>
      </w:r>
      <w:r w:rsidR="00452511" w:rsidRPr="00CB1EC0">
        <w:rPr>
          <w:rFonts w:ascii="Calibri" w:hAnsi="Calibri" w:cs="Arial Unicode MS"/>
          <w:sz w:val="32"/>
          <w:szCs w:val="32"/>
          <w:lang w:eastAsia="es-ES_tradnl"/>
        </w:rPr>
        <w:t xml:space="preserve">o tenemos 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los</w:t>
      </w:r>
      <w:r w:rsidR="00452511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recursos económicos que quisiéramos para solucionar todos los problemas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. P</w:t>
      </w:r>
      <w:r w:rsidR="00452511" w:rsidRPr="00CB1EC0">
        <w:rPr>
          <w:rFonts w:ascii="Calibri" w:hAnsi="Calibri" w:cs="Arial Unicode MS"/>
          <w:sz w:val="32"/>
          <w:szCs w:val="32"/>
          <w:lang w:eastAsia="es-ES_tradnl"/>
        </w:rPr>
        <w:t>ero a la medida de nuestras posibilidades, lo estamos haciendo.</w:t>
      </w:r>
    </w:p>
    <w:p w14:paraId="5E5BBB2E" w14:textId="77777777" w:rsidR="00764854" w:rsidRPr="00CB1EC0" w:rsidRDefault="00764854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¡Esto sí</w:t>
      </w:r>
      <w:r w:rsidR="00452511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es una mesa servida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! A nosotros n</w:t>
      </w:r>
      <w:r w:rsidR="00452511" w:rsidRPr="00CB1EC0">
        <w:rPr>
          <w:rFonts w:ascii="Calibri" w:hAnsi="Calibri" w:cs="Arial Unicode MS"/>
          <w:sz w:val="32"/>
          <w:szCs w:val="32"/>
          <w:lang w:eastAsia="es-ES_tradnl"/>
        </w:rPr>
        <w:t>os dejaron una mesa vacía y se llevaron hasta los cubiertos y la mesa.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 Pero</w:t>
      </w:r>
      <w:r w:rsidR="00452511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estamos trabajando. </w:t>
      </w:r>
    </w:p>
    <w:p w14:paraId="03E1E226" w14:textId="77777777" w:rsidR="00764854" w:rsidRPr="00CB1EC0" w:rsidRDefault="00452511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Esta Secretaría trabajará con el Ministerio de Educación en la </w:t>
      </w:r>
      <w:r w:rsidR="00764854" w:rsidRPr="00CB1EC0">
        <w:rPr>
          <w:rFonts w:ascii="Calibri" w:hAnsi="Calibri" w:cs="Arial Unicode MS"/>
          <w:sz w:val="32"/>
          <w:szCs w:val="32"/>
          <w:lang w:eastAsia="es-ES_tradnl"/>
        </w:rPr>
        <w:t>re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apertura de las escuelas unidocentes y bidocentes.</w:t>
      </w:r>
      <w:r w:rsidR="00764854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V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amos a corregir el error del pasado. </w:t>
      </w:r>
    </w:p>
    <w:p w14:paraId="49741BAD" w14:textId="0BAD8E32" w:rsidR="00452511" w:rsidRPr="00CB1EC0" w:rsidRDefault="00452511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Las Escuelas del Milenio son muy buenas infraestructuras, pero son más adecuadas para ciudades grandes, pues no cubren las necesidades de las zonas rurales.</w:t>
      </w:r>
    </w:p>
    <w:p w14:paraId="1C34C518" w14:textId="6B369AE8" w:rsidR="00764854" w:rsidRPr="00CB1EC0" w:rsidRDefault="00452511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Están en sitios lejanos y no tienen una</w:t>
      </w:r>
      <w:r w:rsidR="00764854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visión y gestión que se apegue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 a la realidad de los pueblos y nacionalidades indígenas. </w:t>
      </w:r>
    </w:p>
    <w:p w14:paraId="77197D2E" w14:textId="65CD83C9" w:rsidR="00C16434" w:rsidRPr="00CB1EC0" w:rsidRDefault="00452511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Nuestros niños y jóvenes no van a volver a escuelas deterioradas.</w:t>
      </w:r>
      <w:r w:rsidR="00764854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  <w:r w:rsidR="00C16434" w:rsidRPr="00CB1EC0">
        <w:rPr>
          <w:rFonts w:ascii="Calibri" w:hAnsi="Calibri" w:cs="Arial Unicode MS"/>
          <w:sz w:val="32"/>
          <w:szCs w:val="32"/>
          <w:lang w:eastAsia="es-ES_tradnl"/>
        </w:rPr>
        <w:t>¡D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e ninguna manera!</w:t>
      </w:r>
      <w:r w:rsidR="00764854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  <w:r w:rsidR="00C16434" w:rsidRPr="00CB1EC0">
        <w:rPr>
          <w:rFonts w:ascii="Calibri" w:hAnsi="Calibri" w:cs="Arial Unicode MS"/>
          <w:sz w:val="32"/>
          <w:szCs w:val="32"/>
          <w:lang w:eastAsia="es-ES_tradnl"/>
        </w:rPr>
        <w:t>El Ministerio de Educación trabaja para determinar qué escuelas pueden reabrirse</w:t>
      </w:r>
      <w:r w:rsidR="00AC2C2D" w:rsidRPr="00CB1EC0">
        <w:rPr>
          <w:rFonts w:ascii="Calibri" w:hAnsi="Calibri" w:cs="Arial Unicode MS"/>
          <w:sz w:val="32"/>
          <w:szCs w:val="32"/>
          <w:lang w:eastAsia="es-ES_tradnl"/>
        </w:rPr>
        <w:t>,</w:t>
      </w:r>
      <w:r w:rsidR="00C16434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y les aseguro que solo abriremos aquellas que tengan potencial para educar con calidad a nuestros hijos.</w:t>
      </w:r>
    </w:p>
    <w:p w14:paraId="3A3C31A4" w14:textId="678F4A82" w:rsidR="00C16434" w:rsidRPr="00CB1EC0" w:rsidRDefault="00C16434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lastRenderedPageBreak/>
        <w:t>Actualmente las escuelas bidocentes y unidocentes representan la mitad de los planteles educativos fiscales. Y acogen a alrededor de 160</w:t>
      </w:r>
      <w:r w:rsidR="001C56CE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mil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 alumnos del sistema educativo público.</w:t>
      </w:r>
      <w:r w:rsidR="00AC2C2D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</w:p>
    <w:p w14:paraId="66B50517" w14:textId="69D3493F" w:rsidR="00C16434" w:rsidRPr="00CB1EC0" w:rsidRDefault="00C16434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Son importantes, hay que seguirlas fortaleciendo y </w:t>
      </w:r>
      <w:r w:rsidR="001C56CE" w:rsidRPr="00CB1EC0">
        <w:rPr>
          <w:rFonts w:ascii="Calibri" w:hAnsi="Calibri" w:cs="Arial Unicode MS"/>
          <w:sz w:val="32"/>
          <w:szCs w:val="32"/>
          <w:lang w:eastAsia="es-ES_tradnl"/>
        </w:rPr>
        <w:t>dándoles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 buena presencia y buena calidad.</w:t>
      </w:r>
    </w:p>
    <w:p w14:paraId="5D03C5C0" w14:textId="69ADE767" w:rsidR="00C16434" w:rsidRPr="00CB1EC0" w:rsidRDefault="00C16434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Quiero comentarles que, para alegría y tranquilidad de mamitas y papitos, estamos trabajando con la Agencia Nacional de Tránsito, para la creación de 120 rutas para que los niños puedan ir con todas las seguridades a los centros educativos.</w:t>
      </w:r>
    </w:p>
    <w:p w14:paraId="2BA73B49" w14:textId="4FE34493" w:rsidR="00C16434" w:rsidRPr="00CB1EC0" w:rsidRDefault="001C56CE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Para</w:t>
      </w:r>
      <w:r w:rsidR="00C16434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el gobierno de todos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, la educación intercultural b</w:t>
      </w:r>
      <w:r w:rsidR="00C16434" w:rsidRPr="00CB1EC0">
        <w:rPr>
          <w:rFonts w:ascii="Calibri" w:hAnsi="Calibri" w:cs="Arial Unicode MS"/>
          <w:sz w:val="32"/>
          <w:szCs w:val="32"/>
          <w:lang w:eastAsia="es-ES_tradnl"/>
        </w:rPr>
        <w:t>ilingüe es una priori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dad. Y lo estamos demostrando</w:t>
      </w:r>
      <w:r w:rsidR="00C16434" w:rsidRPr="00CB1EC0">
        <w:rPr>
          <w:rFonts w:ascii="Calibri" w:hAnsi="Calibri" w:cs="Arial Unicode MS"/>
          <w:sz w:val="32"/>
          <w:szCs w:val="32"/>
          <w:lang w:eastAsia="es-ES_tradnl"/>
        </w:rPr>
        <w:t>.</w:t>
      </w:r>
    </w:p>
    <w:p w14:paraId="66A59608" w14:textId="30710292" w:rsidR="00C16434" w:rsidRPr="00CB1EC0" w:rsidRDefault="00C16434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También trabajamos en la construcción de la Universidad Pública “Amauta Iwashi”, de carácter comunitario e intercultural, acorde con su realidad y acorde con sus necesidades.</w:t>
      </w:r>
    </w:p>
    <w:p w14:paraId="0F5A752B" w14:textId="77777777" w:rsidR="001C56CE" w:rsidRPr="00CB1EC0" w:rsidRDefault="00C16434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De igual manera, tengo entendido que en la Asamblea Nacional el tratamiento de la Reforma a la Ley de Educación Intercultural Bilingüe ya tiene </w:t>
      </w:r>
      <w:r w:rsidR="00BE1E96" w:rsidRPr="00CB1EC0">
        <w:rPr>
          <w:rFonts w:ascii="Calibri" w:hAnsi="Calibri" w:cs="Arial Unicode MS"/>
          <w:sz w:val="32"/>
          <w:szCs w:val="32"/>
          <w:lang w:eastAsia="es-ES_tradnl"/>
        </w:rPr>
        <w:t>un espacio en el cronograma legislativo.</w:t>
      </w:r>
      <w:r w:rsidR="001C56CE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</w:p>
    <w:p w14:paraId="121DF503" w14:textId="1C4DB28A" w:rsidR="00BE1E96" w:rsidRPr="00CB1EC0" w:rsidRDefault="00BE1E96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¡Qué bien! Vamos a estar vigilantes para que se cumpla lo más pronto esta aspiración de nuestros pueblos.</w:t>
      </w:r>
    </w:p>
    <w:p w14:paraId="4E846AF5" w14:textId="1F52DDAD" w:rsidR="00BE1E96" w:rsidRPr="00CB1EC0" w:rsidRDefault="00BE1E96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lastRenderedPageBreak/>
        <w:t xml:space="preserve">Queridos hermanos de la Conaie, solo la unidad crea naciones y pueblos fuertes. Mientras más dividida está una sociedad, menos apta </w:t>
      </w:r>
      <w:r w:rsidR="001C56CE" w:rsidRPr="00CB1EC0">
        <w:rPr>
          <w:rFonts w:ascii="Calibri" w:hAnsi="Calibri" w:cs="Arial Unicode MS"/>
          <w:sz w:val="32"/>
          <w:szCs w:val="32"/>
          <w:lang w:eastAsia="es-ES_tradnl"/>
        </w:rPr>
        <w:t xml:space="preserve">es 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para desarrollarse. </w:t>
      </w:r>
      <w:r w:rsidR="001C56CE" w:rsidRPr="00CB1EC0">
        <w:rPr>
          <w:rFonts w:ascii="Calibri" w:hAnsi="Calibri" w:cs="Arial Unicode MS"/>
          <w:sz w:val="32"/>
          <w:szCs w:val="32"/>
          <w:lang w:eastAsia="es-ES_tradnl"/>
        </w:rPr>
        <w:t>Q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ue eso no nos suceda nunca.</w:t>
      </w:r>
    </w:p>
    <w:p w14:paraId="3601AFCA" w14:textId="5F1F2409" w:rsidR="00BE1E96" w:rsidRPr="00CB1EC0" w:rsidRDefault="00BE1E96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Durante este primer año de gobierno dimos paso a varios de sus pedidos, entre</w:t>
      </w:r>
      <w:r w:rsidR="001C56CE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ellos los indultos a quienes lo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 merecían. No pudimos hacerlo con todos, porque de acuerdo a la legalidad hay otros que dependen exclusivamente de la Asamblea Nacional. </w:t>
      </w:r>
    </w:p>
    <w:p w14:paraId="551C3ACA" w14:textId="0AC6CA51" w:rsidR="00BE1E96" w:rsidRPr="00CB1EC0" w:rsidRDefault="00BE1E96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Lo hemos dado a quienes se merecían. Hemos garantizado la defensa de los derechos humanos para todos.</w:t>
      </w:r>
    </w:p>
    <w:p w14:paraId="4ACE1C4F" w14:textId="77777777" w:rsidR="001C56CE" w:rsidRPr="00CB1EC0" w:rsidRDefault="00BE1E96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Dentro del Plan Toda Una Vida</w:t>
      </w:r>
      <w:r w:rsidR="001C56CE" w:rsidRPr="00CB1EC0">
        <w:rPr>
          <w:rFonts w:ascii="Calibri" w:hAnsi="Calibri" w:cs="Arial Unicode MS"/>
          <w:sz w:val="32"/>
          <w:szCs w:val="32"/>
          <w:lang w:eastAsia="es-ES_tradnl"/>
        </w:rPr>
        <w:t>,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 hemos creamos programas como la Minga Agrope</w:t>
      </w:r>
      <w:r w:rsidR="001C56CE" w:rsidRPr="00CB1EC0">
        <w:rPr>
          <w:rFonts w:ascii="Calibri" w:hAnsi="Calibri" w:cs="Arial Unicode MS"/>
          <w:sz w:val="32"/>
          <w:szCs w:val="32"/>
          <w:lang w:eastAsia="es-ES_tradnl"/>
        </w:rPr>
        <w:t xml:space="preserve">cuaria y Misión Agua Para Todos. </w:t>
      </w:r>
    </w:p>
    <w:p w14:paraId="074C2B1E" w14:textId="5CFEFD4E" w:rsidR="00BE1E96" w:rsidRPr="00CB1EC0" w:rsidRDefault="001C56CE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E</w:t>
      </w:r>
      <w:r w:rsidR="00BE1E96" w:rsidRPr="00CB1EC0">
        <w:rPr>
          <w:rFonts w:ascii="Calibri" w:hAnsi="Calibri" w:cs="Arial Unicode MS"/>
          <w:sz w:val="32"/>
          <w:szCs w:val="32"/>
          <w:lang w:eastAsia="es-ES_tradnl"/>
        </w:rPr>
        <w:t>l compañero H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umberto</w:t>
      </w:r>
      <w:r w:rsidR="00BE1E96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Cholango, aquí presente, hace un trabajo extraordinario por dotar de agua a nuestros 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hermanos</w:t>
      </w:r>
      <w:r w:rsidR="00BE1E96" w:rsidRPr="00CB1EC0">
        <w:rPr>
          <w:rFonts w:ascii="Calibri" w:hAnsi="Calibri" w:cs="Arial Unicode MS"/>
          <w:sz w:val="32"/>
          <w:szCs w:val="32"/>
          <w:lang w:eastAsia="es-ES_tradnl"/>
        </w:rPr>
        <w:t>.</w:t>
      </w:r>
    </w:p>
    <w:p w14:paraId="4B1C7E64" w14:textId="12C66455" w:rsidR="00BE1E96" w:rsidRPr="00CB1EC0" w:rsidRDefault="00BE1E96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Y la Secretaría del Agua simplificó y optimizó los trámites para acceder al agua sin pérdida de tiempo.</w:t>
      </w:r>
    </w:p>
    <w:p w14:paraId="1ECF5396" w14:textId="76E527B7" w:rsidR="00BE1E96" w:rsidRPr="00CB1EC0" w:rsidRDefault="00BE1E96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Quer</w:t>
      </w:r>
      <w:r w:rsidR="001C56CE" w:rsidRPr="00CB1EC0">
        <w:rPr>
          <w:rFonts w:ascii="Calibri" w:hAnsi="Calibri" w:cs="Arial Unicode MS"/>
          <w:sz w:val="32"/>
          <w:szCs w:val="32"/>
          <w:lang w:eastAsia="es-ES_tradnl"/>
        </w:rPr>
        <w:t>idos hermanos indígenas, cholos –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como yo–, </w:t>
      </w:r>
      <w:r w:rsidR="00CB1EC0" w:rsidRPr="00CB1EC0">
        <w:rPr>
          <w:rFonts w:ascii="Calibri" w:hAnsi="Calibri" w:cs="Arial Unicode MS"/>
          <w:sz w:val="32"/>
          <w:szCs w:val="32"/>
          <w:lang w:eastAsia="es-ES_tradnl"/>
        </w:rPr>
        <w:t>montubios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, afros:</w:t>
      </w:r>
      <w:r w:rsidR="001C56CE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</w:p>
    <w:p w14:paraId="12B977CD" w14:textId="16D91C2F" w:rsidR="00BE1E96" w:rsidRPr="00CB1EC0" w:rsidRDefault="00BE1E96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Coincidimos con muchas propuestas que ustedes tienen.</w:t>
      </w:r>
      <w:r w:rsidR="004214D7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Vamos a fortalecer esas coincidencias</w:t>
      </w:r>
      <w:r w:rsidR="001C56CE" w:rsidRPr="00CB1EC0">
        <w:rPr>
          <w:rFonts w:ascii="Calibri" w:hAnsi="Calibri" w:cs="Arial Unicode MS"/>
          <w:sz w:val="32"/>
          <w:szCs w:val="32"/>
          <w:lang w:eastAsia="es-ES_tradnl"/>
        </w:rPr>
        <w:t>. T</w:t>
      </w:r>
      <w:r w:rsidR="004214D7" w:rsidRPr="00CB1EC0">
        <w:rPr>
          <w:rFonts w:ascii="Calibri" w:hAnsi="Calibri" w:cs="Arial Unicode MS"/>
          <w:sz w:val="32"/>
          <w:szCs w:val="32"/>
          <w:lang w:eastAsia="es-ES_tradnl"/>
        </w:rPr>
        <w:t xml:space="preserve">enemos la decisión política y esperamos de ustedes la misma voluntad y disposición para el </w:t>
      </w:r>
      <w:r w:rsidR="004214D7" w:rsidRPr="00CB1EC0">
        <w:rPr>
          <w:rFonts w:ascii="Calibri" w:hAnsi="Calibri" w:cs="Arial Unicode MS"/>
          <w:sz w:val="32"/>
          <w:szCs w:val="32"/>
          <w:lang w:eastAsia="es-ES_tradnl"/>
        </w:rPr>
        <w:lastRenderedPageBreak/>
        <w:t>diálogo, por el bienestar del país, que redunda inmensamente en el bienestar de todos ustedes y de todos nosotros.</w:t>
      </w:r>
    </w:p>
    <w:p w14:paraId="3C000FB4" w14:textId="35E8235C" w:rsidR="004214D7" w:rsidRPr="00CB1EC0" w:rsidRDefault="004214D7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Sabemos y podemos dialogar, queremos y podemos incluir. </w:t>
      </w:r>
      <w:r w:rsidR="001C56CE" w:rsidRPr="00CB1EC0">
        <w:rPr>
          <w:rFonts w:ascii="Calibri" w:hAnsi="Calibri" w:cs="Arial Unicode MS"/>
          <w:sz w:val="32"/>
          <w:szCs w:val="32"/>
          <w:lang w:eastAsia="es-ES_tradnl"/>
        </w:rPr>
        <w:t>¡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Y nunca, nunca</w:t>
      </w:r>
      <w:r w:rsidR="001C56CE" w:rsidRPr="00CB1EC0">
        <w:rPr>
          <w:rFonts w:ascii="Calibri" w:hAnsi="Calibri" w:cs="Arial Unicode MS"/>
          <w:sz w:val="32"/>
          <w:szCs w:val="32"/>
          <w:lang w:eastAsia="es-ES_tradnl"/>
        </w:rPr>
        <w:t>, dejaremos a nadie atrás!</w:t>
      </w:r>
    </w:p>
    <w:p w14:paraId="0CFE656E" w14:textId="0A43365C" w:rsidR="004214D7" w:rsidRPr="00CB1EC0" w:rsidRDefault="004214D7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Tengan la seguridad de que lo que hagamos por</w:t>
      </w:r>
      <w:r w:rsidR="001C56CE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ustedes lo haremos con ustedes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.</w:t>
      </w:r>
      <w:r w:rsidR="001C56CE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Les p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ediremos el criterio antes de tomar una decisión con respecto a nuestros pueblos y nacionalidades.</w:t>
      </w:r>
      <w:r w:rsidR="001C56CE" w:rsidRPr="00CB1EC0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</w:p>
    <w:p w14:paraId="5FAC833F" w14:textId="7F7E1ACF" w:rsidR="004214D7" w:rsidRPr="00CB1EC0" w:rsidRDefault="004214D7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Tal como lo ofrecimos </w:t>
      </w:r>
      <w:r w:rsidR="00E64441" w:rsidRPr="00CB1EC0">
        <w:rPr>
          <w:rFonts w:ascii="Calibri" w:hAnsi="Calibri" w:cs="Arial Unicode MS"/>
          <w:sz w:val="32"/>
          <w:szCs w:val="32"/>
          <w:lang w:eastAsia="es-ES_tradnl"/>
        </w:rPr>
        <w:t>y dijimos desde el primer día de gobierno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>: somos hermanos, mantengámonos siempre unidos.</w:t>
      </w:r>
    </w:p>
    <w:p w14:paraId="0E9CDE1F" w14:textId="23D76353" w:rsidR="004214D7" w:rsidRPr="00CB1EC0" w:rsidRDefault="004214D7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Un pueblo disperso, un pueblo desunido</w:t>
      </w:r>
      <w:r w:rsidR="00E64441" w:rsidRPr="00CB1EC0">
        <w:rPr>
          <w:rFonts w:ascii="Calibri" w:hAnsi="Calibri" w:cs="Arial Unicode MS"/>
          <w:sz w:val="32"/>
          <w:szCs w:val="32"/>
          <w:lang w:eastAsia="es-ES_tradnl"/>
        </w:rPr>
        <w:t>,</w:t>
      </w:r>
      <w:r w:rsidRPr="00CB1EC0">
        <w:rPr>
          <w:rFonts w:ascii="Calibri" w:hAnsi="Calibri" w:cs="Arial Unicode MS"/>
          <w:sz w:val="32"/>
          <w:szCs w:val="32"/>
          <w:lang w:eastAsia="es-ES_tradnl"/>
        </w:rPr>
        <w:t xml:space="preserve"> es fácil presa de los miserables que se aprovechan de él.</w:t>
      </w:r>
    </w:p>
    <w:p w14:paraId="6C0D7944" w14:textId="3BD7F8E8" w:rsidR="004214D7" w:rsidRPr="00CB1EC0" w:rsidRDefault="004214D7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¡Mantengámonos siempre unidos!</w:t>
      </w:r>
    </w:p>
    <w:p w14:paraId="6774A76F" w14:textId="12DC9A78" w:rsidR="004214D7" w:rsidRPr="00CB1EC0" w:rsidRDefault="004214D7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sz w:val="32"/>
          <w:szCs w:val="32"/>
          <w:lang w:eastAsia="es-ES_tradnl"/>
        </w:rPr>
        <w:t>Muchísimas gracias.</w:t>
      </w:r>
    </w:p>
    <w:p w14:paraId="341E9E26" w14:textId="77777777" w:rsidR="004214D7" w:rsidRPr="00CB1EC0" w:rsidRDefault="004214D7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</w:p>
    <w:p w14:paraId="15A5E642" w14:textId="0FC499E2" w:rsidR="004214D7" w:rsidRPr="00CB1EC0" w:rsidRDefault="004214D7" w:rsidP="004214D7">
      <w:pPr>
        <w:spacing w:before="100" w:beforeAutospacing="1" w:after="100" w:afterAutospacing="1" w:line="360" w:lineRule="auto"/>
        <w:jc w:val="center"/>
        <w:rPr>
          <w:rFonts w:ascii="Calibri" w:hAnsi="Calibri" w:cs="Arial Unicode MS"/>
          <w:b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b/>
          <w:sz w:val="32"/>
          <w:szCs w:val="32"/>
          <w:lang w:eastAsia="es-ES_tradnl"/>
        </w:rPr>
        <w:t>LENÍN MORENO GARCÉS</w:t>
      </w:r>
    </w:p>
    <w:p w14:paraId="299EFFBD" w14:textId="01FF9E4F" w:rsidR="00AF179C" w:rsidRPr="00CB1EC0" w:rsidRDefault="004214D7" w:rsidP="004214D7">
      <w:pPr>
        <w:spacing w:before="100" w:beforeAutospacing="1" w:after="100" w:afterAutospacing="1" w:line="360" w:lineRule="auto"/>
        <w:jc w:val="center"/>
        <w:rPr>
          <w:rFonts w:ascii="Calibri" w:hAnsi="Calibri" w:cs="Arial Unicode MS"/>
          <w:b/>
          <w:sz w:val="32"/>
          <w:szCs w:val="32"/>
          <w:lang w:eastAsia="es-ES_tradnl"/>
        </w:rPr>
      </w:pPr>
      <w:r w:rsidRPr="00CB1EC0">
        <w:rPr>
          <w:rFonts w:ascii="Calibri" w:hAnsi="Calibri" w:cs="Arial Unicode MS"/>
          <w:b/>
          <w:sz w:val="32"/>
          <w:szCs w:val="32"/>
          <w:lang w:eastAsia="es-ES_tradnl"/>
        </w:rPr>
        <w:t>Presidente Constitucional de la República del Ecuador</w:t>
      </w:r>
    </w:p>
    <w:sectPr w:rsidR="00AF179C" w:rsidRPr="00CB1EC0" w:rsidSect="007860AA">
      <w:footerReference w:type="default" r:id="rId10"/>
      <w:pgSz w:w="11906" w:h="16838" w:code="9"/>
      <w:pgMar w:top="1417" w:right="1701" w:bottom="1417" w:left="1701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D781A" w14:textId="77777777" w:rsidR="00984B80" w:rsidRDefault="00984B80">
      <w:r>
        <w:separator/>
      </w:r>
    </w:p>
  </w:endnote>
  <w:endnote w:type="continuationSeparator" w:id="0">
    <w:p w14:paraId="775E8AB6" w14:textId="77777777" w:rsidR="00984B80" w:rsidRDefault="0098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EEAB7" w14:textId="77777777" w:rsidR="004214D7" w:rsidRPr="0024088C" w:rsidRDefault="004214D7">
    <w:pPr>
      <w:pStyle w:val="Cabeceraypie"/>
      <w:tabs>
        <w:tab w:val="clear" w:pos="9020"/>
        <w:tab w:val="center" w:pos="4819"/>
        <w:tab w:val="right" w:pos="9638"/>
      </w:tabs>
      <w:rPr>
        <w:rFonts w:ascii="Calibri" w:hAnsi="Calibri"/>
      </w:rPr>
    </w:pPr>
    <w:r>
      <w:tab/>
    </w:r>
    <w:r>
      <w:tab/>
    </w:r>
    <w:r w:rsidRPr="0024088C">
      <w:rPr>
        <w:rFonts w:ascii="Calibri" w:hAnsi="Calibri"/>
      </w:rPr>
      <w:fldChar w:fldCharType="begin"/>
    </w:r>
    <w:r w:rsidRPr="0024088C">
      <w:rPr>
        <w:rFonts w:ascii="Calibri" w:hAnsi="Calibri"/>
      </w:rPr>
      <w:instrText xml:space="preserve"> PAGE </w:instrText>
    </w:r>
    <w:r w:rsidRPr="0024088C">
      <w:rPr>
        <w:rFonts w:ascii="Calibri" w:hAnsi="Calibri"/>
      </w:rPr>
      <w:fldChar w:fldCharType="separate"/>
    </w:r>
    <w:r w:rsidR="00247EF2">
      <w:rPr>
        <w:rFonts w:ascii="Calibri" w:hAnsi="Calibri"/>
        <w:noProof/>
      </w:rPr>
      <w:t>1</w:t>
    </w:r>
    <w:r w:rsidRPr="0024088C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AEEBC" w14:textId="77777777" w:rsidR="00984B80" w:rsidRDefault="00984B80">
      <w:r>
        <w:separator/>
      </w:r>
    </w:p>
  </w:footnote>
  <w:footnote w:type="continuationSeparator" w:id="0">
    <w:p w14:paraId="4BA8CA6D" w14:textId="77777777" w:rsidR="00984B80" w:rsidRDefault="00984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759F5"/>
    <w:multiLevelType w:val="hybridMultilevel"/>
    <w:tmpl w:val="D842FB2C"/>
    <w:lvl w:ilvl="0" w:tplc="D91A7E26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748DC"/>
    <w:rsid w:val="00002E4D"/>
    <w:rsid w:val="00007B70"/>
    <w:rsid w:val="00043D16"/>
    <w:rsid w:val="000500E4"/>
    <w:rsid w:val="000A08E7"/>
    <w:rsid w:val="000A4D87"/>
    <w:rsid w:val="000E626A"/>
    <w:rsid w:val="00104806"/>
    <w:rsid w:val="001273F7"/>
    <w:rsid w:val="00136263"/>
    <w:rsid w:val="00147D3C"/>
    <w:rsid w:val="00177941"/>
    <w:rsid w:val="00195B01"/>
    <w:rsid w:val="001C3CFB"/>
    <w:rsid w:val="001C56CE"/>
    <w:rsid w:val="001E5CAA"/>
    <w:rsid w:val="001F462E"/>
    <w:rsid w:val="00224514"/>
    <w:rsid w:val="0023599A"/>
    <w:rsid w:val="0024088C"/>
    <w:rsid w:val="00247EF2"/>
    <w:rsid w:val="002972CD"/>
    <w:rsid w:val="002B2C13"/>
    <w:rsid w:val="002D23D1"/>
    <w:rsid w:val="002D2737"/>
    <w:rsid w:val="003176C7"/>
    <w:rsid w:val="003177F5"/>
    <w:rsid w:val="003376AE"/>
    <w:rsid w:val="00362D65"/>
    <w:rsid w:val="0037098A"/>
    <w:rsid w:val="003748DC"/>
    <w:rsid w:val="003915EE"/>
    <w:rsid w:val="003A5816"/>
    <w:rsid w:val="003D712C"/>
    <w:rsid w:val="003D7137"/>
    <w:rsid w:val="003F4413"/>
    <w:rsid w:val="00407501"/>
    <w:rsid w:val="004214D7"/>
    <w:rsid w:val="00423120"/>
    <w:rsid w:val="00443D3A"/>
    <w:rsid w:val="00452511"/>
    <w:rsid w:val="00460F28"/>
    <w:rsid w:val="0046249C"/>
    <w:rsid w:val="00486CDC"/>
    <w:rsid w:val="004979E6"/>
    <w:rsid w:val="004B0C5C"/>
    <w:rsid w:val="004E7B43"/>
    <w:rsid w:val="004F4B13"/>
    <w:rsid w:val="004F5F9F"/>
    <w:rsid w:val="00503CAC"/>
    <w:rsid w:val="00545EA3"/>
    <w:rsid w:val="0055304E"/>
    <w:rsid w:val="00575BBB"/>
    <w:rsid w:val="0059227B"/>
    <w:rsid w:val="005C5392"/>
    <w:rsid w:val="005C603D"/>
    <w:rsid w:val="005D7567"/>
    <w:rsid w:val="005F33C9"/>
    <w:rsid w:val="00600A6D"/>
    <w:rsid w:val="00606096"/>
    <w:rsid w:val="006244D9"/>
    <w:rsid w:val="00625595"/>
    <w:rsid w:val="00674F40"/>
    <w:rsid w:val="006779F1"/>
    <w:rsid w:val="00684298"/>
    <w:rsid w:val="006854EF"/>
    <w:rsid w:val="006C73BA"/>
    <w:rsid w:val="006E377E"/>
    <w:rsid w:val="00756BB0"/>
    <w:rsid w:val="00764854"/>
    <w:rsid w:val="00780D5E"/>
    <w:rsid w:val="007860AA"/>
    <w:rsid w:val="007864DA"/>
    <w:rsid w:val="00800940"/>
    <w:rsid w:val="00803451"/>
    <w:rsid w:val="0080571D"/>
    <w:rsid w:val="00821C6E"/>
    <w:rsid w:val="00845B77"/>
    <w:rsid w:val="00884503"/>
    <w:rsid w:val="008A4826"/>
    <w:rsid w:val="008B7C5D"/>
    <w:rsid w:val="008D6D58"/>
    <w:rsid w:val="008E73AA"/>
    <w:rsid w:val="00914CD3"/>
    <w:rsid w:val="009205DE"/>
    <w:rsid w:val="00952D59"/>
    <w:rsid w:val="00984B80"/>
    <w:rsid w:val="00995E59"/>
    <w:rsid w:val="009B7447"/>
    <w:rsid w:val="009D7DE9"/>
    <w:rsid w:val="009E420B"/>
    <w:rsid w:val="009F320A"/>
    <w:rsid w:val="009F6A9C"/>
    <w:rsid w:val="00A06C87"/>
    <w:rsid w:val="00A13AB8"/>
    <w:rsid w:val="00A21A65"/>
    <w:rsid w:val="00A335A1"/>
    <w:rsid w:val="00A34DCF"/>
    <w:rsid w:val="00A5455B"/>
    <w:rsid w:val="00A76999"/>
    <w:rsid w:val="00A808FA"/>
    <w:rsid w:val="00A9577D"/>
    <w:rsid w:val="00AB1500"/>
    <w:rsid w:val="00AC2C2D"/>
    <w:rsid w:val="00AC3C10"/>
    <w:rsid w:val="00AD0B79"/>
    <w:rsid w:val="00AD7F31"/>
    <w:rsid w:val="00AF179C"/>
    <w:rsid w:val="00B0010E"/>
    <w:rsid w:val="00B00BAA"/>
    <w:rsid w:val="00B17315"/>
    <w:rsid w:val="00B31B8F"/>
    <w:rsid w:val="00B37532"/>
    <w:rsid w:val="00B441FA"/>
    <w:rsid w:val="00B451A8"/>
    <w:rsid w:val="00B51680"/>
    <w:rsid w:val="00B55263"/>
    <w:rsid w:val="00B55593"/>
    <w:rsid w:val="00B85342"/>
    <w:rsid w:val="00BA74D9"/>
    <w:rsid w:val="00BB1E27"/>
    <w:rsid w:val="00BC31A3"/>
    <w:rsid w:val="00BC71DB"/>
    <w:rsid w:val="00BD2A4A"/>
    <w:rsid w:val="00BE0558"/>
    <w:rsid w:val="00BE1E96"/>
    <w:rsid w:val="00C16434"/>
    <w:rsid w:val="00C41CE1"/>
    <w:rsid w:val="00C52392"/>
    <w:rsid w:val="00C64DC8"/>
    <w:rsid w:val="00C81B4A"/>
    <w:rsid w:val="00CA539A"/>
    <w:rsid w:val="00CB1EC0"/>
    <w:rsid w:val="00CB6324"/>
    <w:rsid w:val="00CC2908"/>
    <w:rsid w:val="00CC4C34"/>
    <w:rsid w:val="00CE623F"/>
    <w:rsid w:val="00CF0E88"/>
    <w:rsid w:val="00CF2172"/>
    <w:rsid w:val="00D54E1B"/>
    <w:rsid w:val="00D57A96"/>
    <w:rsid w:val="00DA3FE0"/>
    <w:rsid w:val="00DB517D"/>
    <w:rsid w:val="00DB5653"/>
    <w:rsid w:val="00DC4B96"/>
    <w:rsid w:val="00DC6C2B"/>
    <w:rsid w:val="00DD69E8"/>
    <w:rsid w:val="00DE417D"/>
    <w:rsid w:val="00DF5E0F"/>
    <w:rsid w:val="00E00227"/>
    <w:rsid w:val="00E033EA"/>
    <w:rsid w:val="00E1135A"/>
    <w:rsid w:val="00E434C7"/>
    <w:rsid w:val="00E57FA6"/>
    <w:rsid w:val="00E61FD0"/>
    <w:rsid w:val="00E64441"/>
    <w:rsid w:val="00E772C2"/>
    <w:rsid w:val="00E875DD"/>
    <w:rsid w:val="00EB51B4"/>
    <w:rsid w:val="00ED2A94"/>
    <w:rsid w:val="00ED3A96"/>
    <w:rsid w:val="00ED6600"/>
    <w:rsid w:val="00EE6A29"/>
    <w:rsid w:val="00EE6E47"/>
    <w:rsid w:val="00F15A68"/>
    <w:rsid w:val="00F256C6"/>
    <w:rsid w:val="00F27151"/>
    <w:rsid w:val="00F339BC"/>
    <w:rsid w:val="00F369C5"/>
    <w:rsid w:val="00F43821"/>
    <w:rsid w:val="00F463DA"/>
    <w:rsid w:val="00F51682"/>
    <w:rsid w:val="00F57619"/>
    <w:rsid w:val="00F60108"/>
    <w:rsid w:val="00FD6088"/>
    <w:rsid w:val="00F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CDDD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ascii="Calibri" w:eastAsia="Calibri" w:hAnsi="Calibri" w:cs="Calibri"/>
      <w:color w:val="000000"/>
      <w:sz w:val="22"/>
      <w:szCs w:val="22"/>
      <w:lang w:val="es-ES_tradnl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lang w:val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A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AB8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3A58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08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088C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408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88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ascii="Calibri" w:eastAsia="Calibri" w:hAnsi="Calibri" w:cs="Calibri"/>
      <w:color w:val="000000"/>
      <w:sz w:val="22"/>
      <w:szCs w:val="22"/>
      <w:lang w:val="es-ES_tradnl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lang w:val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A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AB8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3A58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08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088C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408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88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Gutierrez</dc:creator>
  <cp:lastModifiedBy>gutierrezr</cp:lastModifiedBy>
  <cp:revision>4</cp:revision>
  <cp:lastPrinted>2018-07-14T17:32:00Z</cp:lastPrinted>
  <dcterms:created xsi:type="dcterms:W3CDTF">2018-07-14T17:32:00Z</dcterms:created>
  <dcterms:modified xsi:type="dcterms:W3CDTF">2018-07-14T17:33:00Z</dcterms:modified>
</cp:coreProperties>
</file>