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D766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ACUERDO DE CONFIDENCIALIDAD Y COMPROMISO ÉTICO DEL COMITÉ DE ÉTICA INSTITUCIONAL</w:t>
      </w:r>
    </w:p>
    <w:p w14:paraId="322479A7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</w:p>
    <w:p w14:paraId="08083342" w14:textId="77777777" w:rsidR="006F47B6" w:rsidRDefault="006F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</w:p>
    <w:p w14:paraId="35CB7A34" w14:textId="4F176C09" w:rsidR="006F47B6" w:rsidRDefault="007825D7" w:rsidP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 la ciudad de ___________________, a los ____ días del mes de 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_,</w:t>
      </w:r>
      <w:r>
        <w:rPr>
          <w:rFonts w:ascii="Times New Roman" w:eastAsia="Times New Roman" w:hAnsi="Times New Roman" w:cs="Times New Roman"/>
          <w:color w:val="00000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_______________________, con número de cédula No. ________________, en mi calidad de miembro del </w:t>
      </w:r>
      <w:r>
        <w:rPr>
          <w:rFonts w:ascii="Times New Roman" w:eastAsia="Times New Roman" w:hAnsi="Times New Roman" w:cs="Times New Roman"/>
          <w:b/>
          <w:color w:val="000000"/>
        </w:rPr>
        <w:t>Comité de Ética Institucional de [nombre de la institución]</w:t>
      </w:r>
      <w:r>
        <w:rPr>
          <w:rFonts w:ascii="Times New Roman" w:eastAsia="Times New Roman" w:hAnsi="Times New Roman" w:cs="Times New Roman"/>
          <w:color w:val="000000"/>
        </w:rPr>
        <w:t>, en cumplimiento de lo establecido en la </w:t>
      </w:r>
      <w:r>
        <w:rPr>
          <w:rFonts w:ascii="Times New Roman" w:eastAsia="Times New Roman" w:hAnsi="Times New Roman" w:cs="Times New Roman"/>
          <w:b/>
          <w:color w:val="000000"/>
        </w:rPr>
        <w:t>Norma Técnica para la Construcción y Actualización de Códigos de Ética en las Instituciones de la Función Ejecutiva</w:t>
      </w:r>
      <w:r>
        <w:rPr>
          <w:rFonts w:ascii="Times New Roman" w:eastAsia="Times New Roman" w:hAnsi="Times New Roman" w:cs="Times New Roman"/>
          <w:color w:val="000000"/>
        </w:rPr>
        <w:t>, alineado con la </w:t>
      </w:r>
      <w:r>
        <w:rPr>
          <w:rFonts w:ascii="Times New Roman" w:eastAsia="Times New Roman" w:hAnsi="Times New Roman" w:cs="Times New Roman"/>
          <w:b/>
          <w:color w:val="000000"/>
        </w:rPr>
        <w:t>Política Nacional de Integridad Pública (PNIP)</w:t>
      </w:r>
      <w:r>
        <w:rPr>
          <w:rFonts w:ascii="Times New Roman" w:eastAsia="Times New Roman" w:hAnsi="Times New Roman" w:cs="Times New Roman"/>
          <w:color w:val="000000"/>
        </w:rPr>
        <w:t>, suscribo el presente </w:t>
      </w:r>
      <w:r>
        <w:rPr>
          <w:rFonts w:ascii="Times New Roman" w:eastAsia="Times New Roman" w:hAnsi="Times New Roman" w:cs="Times New Roman"/>
          <w:b/>
          <w:color w:val="000000"/>
        </w:rPr>
        <w:t>Acuerdo de Confidencialidad y Compromiso Ético</w:t>
      </w:r>
      <w:r>
        <w:rPr>
          <w:rFonts w:ascii="Times New Roman" w:eastAsia="Times New Roman" w:hAnsi="Times New Roman" w:cs="Times New Roman"/>
          <w:color w:val="000000"/>
        </w:rPr>
        <w:t>, conforme a las siguientes cláusulas:</w:t>
      </w:r>
    </w:p>
    <w:p w14:paraId="5A1BDC47" w14:textId="77777777" w:rsidR="006F47B6" w:rsidRDefault="006F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79DE8341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PRIMERA – Compromiso con los valores institucionales:</w:t>
      </w:r>
    </w:p>
    <w:p w14:paraId="7F0C00AC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685E514B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conocer y asumir como guía de mi actuación los valores, principios, prácticas esperadas y prohibidas establecidos en el </w:t>
      </w:r>
      <w:r>
        <w:rPr>
          <w:rFonts w:ascii="Times New Roman" w:eastAsia="Times New Roman" w:hAnsi="Times New Roman" w:cs="Times New Roman"/>
          <w:b/>
          <w:color w:val="000000"/>
        </w:rPr>
        <w:t>Código de Ética Institucional</w:t>
      </w:r>
      <w:r>
        <w:rPr>
          <w:rFonts w:ascii="Times New Roman" w:eastAsia="Times New Roman" w:hAnsi="Times New Roman" w:cs="Times New Roman"/>
          <w:color w:val="000000"/>
        </w:rPr>
        <w:t>, actuando en todo momento con integridad, imparcialidad, transparencia, responsabilidad y respeto a la normativa vigente.</w:t>
      </w:r>
    </w:p>
    <w:p w14:paraId="037270C5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5618DAE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SEGUNDA – Confidencialidad:</w:t>
      </w:r>
    </w:p>
    <w:p w14:paraId="57E1AAAE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A85011D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 obligo a mantener estricta reserva y confidencialidad respecto de toda información, documentación, testimonios, deliberaciones y demás insumos que se generen o conozcan en el marco de mis funciones como miembro del Comité de Ética Institucional, salvo que su difusión sea autorizada de forma expresa por autoridad competente o que exista obligación legal de revelarla.</w:t>
      </w:r>
    </w:p>
    <w:p w14:paraId="2F2881DF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2B887227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TERCERA – Conducta y prevención de conflictos de interés: </w:t>
      </w:r>
    </w:p>
    <w:p w14:paraId="04556E6F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2C9019FC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 comprometo a actuar con independencia de criterio y a declarar de forma oportuna cualquier conflicto de interés real, potencial o aparente, absteniéndome de participar en decisiones o actuaciones en las que dicho conflicto pudiera afectar la objetividad e imparcialidad del Comité.</w:t>
      </w:r>
    </w:p>
    <w:p w14:paraId="5B1F649E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2F41ADE4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CUARTA – Cumplimiento normativo: </w:t>
      </w:r>
    </w:p>
    <w:p w14:paraId="392ED5B4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5B8D966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Reconozco que el presente compromiso se enmarca en lo dispuesto por la </w:t>
      </w:r>
      <w:r>
        <w:rPr>
          <w:rFonts w:ascii="Times New Roman" w:eastAsia="Times New Roman" w:hAnsi="Times New Roman" w:cs="Times New Roman"/>
          <w:b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</w:rPr>
        <w:t xml:space="preserve">lítica Nacional de Integridad Pública (PNIP), el Código de Ética Institucional, y demás normativa aplicable en materia de integridad, transparencia y lucha contra la corrupción, incluyendo lo previsto en la Constitución de la República del Ecuador, Código Orgánica Integral Penal (COIP), Código de Trabajo, Ley Orgánica del Servicio </w:t>
      </w:r>
      <w:r>
        <w:rPr>
          <w:rFonts w:ascii="Times New Roman" w:eastAsia="Times New Roman" w:hAnsi="Times New Roman" w:cs="Times New Roman"/>
        </w:rPr>
        <w:t>Público</w:t>
      </w:r>
      <w:r>
        <w:rPr>
          <w:rFonts w:ascii="Times New Roman" w:eastAsia="Times New Roman" w:hAnsi="Times New Roman" w:cs="Times New Roman"/>
          <w:color w:val="000000"/>
        </w:rPr>
        <w:t xml:space="preserve"> (LOSEP) y demás leyes conexas.</w:t>
      </w:r>
    </w:p>
    <w:p w14:paraId="428FD384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1F78E22B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 caso de incumplimiento, asumo que podré ser sujeto de las acciones administrativas, civiles o penales previstas en la legislación ecuatoriana vigente.</w:t>
      </w:r>
    </w:p>
    <w:p w14:paraId="2C014C88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7B89435D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QUINTA – Vigencia: </w:t>
      </w:r>
    </w:p>
    <w:p w14:paraId="60E00D15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5BEA4C62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Este acuerdo entra en vigor a partir de la fecha de su firma y mantendrá sus efectos mientras el suscrito sea miembro del Comité de Ética Institucional y, posteriormente, respecto de toda información a la que haya tenido acceso en el ejercicio de sus funciones.</w:t>
      </w:r>
    </w:p>
    <w:p w14:paraId="7F28A449" w14:textId="77777777" w:rsidR="007825D7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46812058" w14:textId="0E62CB94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 constancia, suscribo el presente acuerdo en dos ejemplares de igual tenor y validez.</w:t>
      </w:r>
    </w:p>
    <w:p w14:paraId="62C2BA84" w14:textId="77777777" w:rsidR="006F47B6" w:rsidRDefault="006F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</w:rPr>
      </w:pPr>
    </w:p>
    <w:p w14:paraId="637A3F08" w14:textId="77777777" w:rsidR="006F47B6" w:rsidRDefault="006F47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</w:rPr>
      </w:pPr>
    </w:p>
    <w:p w14:paraId="63D0F104" w14:textId="77777777" w:rsidR="006F47B6" w:rsidRDefault="007825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Nombre completo:</w:t>
      </w:r>
      <w:r>
        <w:rPr>
          <w:rFonts w:ascii="Times New Roman" w:eastAsia="Times New Roman" w:hAnsi="Times New Roman" w:cs="Times New Roman"/>
          <w:color w:val="000000"/>
        </w:rPr>
        <w:t> 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Cargo:</w:t>
      </w:r>
      <w:r>
        <w:rPr>
          <w:rFonts w:ascii="Times New Roman" w:eastAsia="Times New Roman" w:hAnsi="Times New Roman" w:cs="Times New Roman"/>
          <w:color w:val="000000"/>
        </w:rPr>
        <w:t> 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Firma:</w:t>
      </w:r>
      <w:r>
        <w:rPr>
          <w:rFonts w:ascii="Times New Roman" w:eastAsia="Times New Roman" w:hAnsi="Times New Roman" w:cs="Times New Roman"/>
          <w:color w:val="000000"/>
        </w:rPr>
        <w:t> 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Fecha:</w:t>
      </w:r>
      <w:r>
        <w:rPr>
          <w:rFonts w:ascii="Times New Roman" w:eastAsia="Times New Roman" w:hAnsi="Times New Roman" w:cs="Times New Roman"/>
          <w:color w:val="000000"/>
        </w:rPr>
        <w:t> ____________________________________</w:t>
      </w:r>
    </w:p>
    <w:p w14:paraId="61BB21DC" w14:textId="77777777" w:rsidR="006F47B6" w:rsidRDefault="006F47B6">
      <w:pPr>
        <w:jc w:val="both"/>
        <w:rPr>
          <w:rFonts w:ascii="Times New Roman" w:eastAsia="Times New Roman" w:hAnsi="Times New Roman" w:cs="Times New Roman"/>
        </w:rPr>
      </w:pPr>
    </w:p>
    <w:sectPr w:rsidR="006F4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44EA" w14:textId="77777777" w:rsidR="007825D7" w:rsidRDefault="007825D7">
      <w:r>
        <w:separator/>
      </w:r>
    </w:p>
  </w:endnote>
  <w:endnote w:type="continuationSeparator" w:id="0">
    <w:p w14:paraId="5B1734F3" w14:textId="77777777" w:rsidR="007825D7" w:rsidRDefault="0078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22E9" w14:textId="77777777" w:rsidR="006F47B6" w:rsidRDefault="006F47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BA9D" w14:textId="77777777" w:rsidR="006F47B6" w:rsidRDefault="007825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46B2A1D" wp14:editId="5E3B7AE4">
          <wp:simplePos x="0" y="0"/>
          <wp:positionH relativeFrom="column">
            <wp:posOffset>-1113694</wp:posOffset>
          </wp:positionH>
          <wp:positionV relativeFrom="paragraph">
            <wp:posOffset>-767079</wp:posOffset>
          </wp:positionV>
          <wp:extent cx="7591569" cy="1378337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569" cy="13783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D4B5" w14:textId="77777777" w:rsidR="006F47B6" w:rsidRDefault="006F47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75C7" w14:textId="77777777" w:rsidR="007825D7" w:rsidRDefault="007825D7">
      <w:r>
        <w:separator/>
      </w:r>
    </w:p>
  </w:footnote>
  <w:footnote w:type="continuationSeparator" w:id="0">
    <w:p w14:paraId="77769E3C" w14:textId="77777777" w:rsidR="007825D7" w:rsidRDefault="0078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DFDF" w14:textId="77777777" w:rsidR="006F47B6" w:rsidRDefault="006F47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4AEB" w14:textId="77777777" w:rsidR="006F47B6" w:rsidRDefault="007825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72479B" wp14:editId="2E31B7F6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540470" cy="136906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470" cy="1369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9068" w14:textId="77777777" w:rsidR="006F47B6" w:rsidRDefault="006F47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B6"/>
    <w:rsid w:val="006F47B6"/>
    <w:rsid w:val="007825D7"/>
    <w:rsid w:val="00D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C8BC"/>
  <w15:docId w15:val="{3D27A042-9DCF-469D-AA9A-9E87ADD0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51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451D1B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hv+xPnL760BS4aLRcZVivx/hQ==">CgMxLjA4AHIhMXRZRUJCTHdfS2ZaWjV5TmFKZHBTNVJpbGliV3kzQmE0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2479</Characters>
  <Application>Microsoft Office Word</Application>
  <DocSecurity>0</DocSecurity>
  <Lines>20</Lines>
  <Paragraphs>5</Paragraphs>
  <ScaleCrop>false</ScaleCrop>
  <Company>Dentons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Mena</dc:creator>
  <cp:lastModifiedBy>Vivero, Esteban</cp:lastModifiedBy>
  <cp:revision>2</cp:revision>
  <dcterms:created xsi:type="dcterms:W3CDTF">2025-09-10T14:26:00Z</dcterms:created>
  <dcterms:modified xsi:type="dcterms:W3CDTF">2025-09-10T14:26:00Z</dcterms:modified>
</cp:coreProperties>
</file>